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43B" w:rsidRDefault="00D04609" w:rsidP="0063143B">
      <w:pPr>
        <w:spacing w:after="200" w:line="276" w:lineRule="auto"/>
        <w:jc w:val="center"/>
        <w:rPr>
          <w:b/>
          <w:sz w:val="28"/>
          <w:szCs w:val="28"/>
        </w:rPr>
      </w:pPr>
      <w:r>
        <w:rPr>
          <w:b/>
          <w:sz w:val="28"/>
          <w:szCs w:val="28"/>
          <w:lang w:val="en-US"/>
        </w:rPr>
        <w:t xml:space="preserve">Process </w:t>
      </w:r>
    </w:p>
    <w:p w:rsidR="00ED0086" w:rsidRDefault="00D04609" w:rsidP="0063143B">
      <w:pPr>
        <w:spacing w:after="200" w:line="276" w:lineRule="auto"/>
        <w:jc w:val="center"/>
      </w:pPr>
      <w:hyperlink r:id="rId8" w:history="1">
        <w:r w:rsidRPr="008204B4">
          <w:rPr>
            <w:rStyle w:val="a8"/>
            <w:lang w:val="en-US"/>
          </w:rPr>
          <w:t>https</w:t>
        </w:r>
        <w:r w:rsidRPr="008204B4">
          <w:rPr>
            <w:rStyle w:val="a8"/>
          </w:rPr>
          <w:t>://</w:t>
        </w:r>
        <w:r w:rsidRPr="008204B4">
          <w:rPr>
            <w:rStyle w:val="a8"/>
            <w:lang w:val="en-US"/>
          </w:rPr>
          <w:t>www</w:t>
        </w:r>
        <w:r w:rsidRPr="008204B4">
          <w:rPr>
            <w:rStyle w:val="a8"/>
          </w:rPr>
          <w:t>.</w:t>
        </w:r>
        <w:proofErr w:type="spellStart"/>
        <w:r w:rsidRPr="008204B4">
          <w:rPr>
            <w:rStyle w:val="a8"/>
            <w:lang w:val="en-US"/>
          </w:rPr>
          <w:t>youtube</w:t>
        </w:r>
        <w:proofErr w:type="spellEnd"/>
        <w:r w:rsidRPr="008204B4">
          <w:rPr>
            <w:rStyle w:val="a8"/>
          </w:rPr>
          <w:t>.</w:t>
        </w:r>
        <w:r w:rsidRPr="008204B4">
          <w:rPr>
            <w:rStyle w:val="a8"/>
            <w:lang w:val="en-US"/>
          </w:rPr>
          <w:t>com</w:t>
        </w:r>
        <w:r w:rsidRPr="008204B4">
          <w:rPr>
            <w:rStyle w:val="a8"/>
          </w:rPr>
          <w:t>/</w:t>
        </w:r>
        <w:r w:rsidRPr="008204B4">
          <w:rPr>
            <w:rStyle w:val="a8"/>
            <w:lang w:val="en-US"/>
          </w:rPr>
          <w:t>watch</w:t>
        </w:r>
        <w:r w:rsidRPr="008204B4">
          <w:rPr>
            <w:rStyle w:val="a8"/>
          </w:rPr>
          <w:t>?</w:t>
        </w:r>
        <w:r w:rsidRPr="008204B4">
          <w:rPr>
            <w:rStyle w:val="a8"/>
            <w:lang w:val="en-US"/>
          </w:rPr>
          <w:t>v</w:t>
        </w:r>
        <w:r w:rsidRPr="008204B4">
          <w:rPr>
            <w:rStyle w:val="a8"/>
          </w:rPr>
          <w:t>=</w:t>
        </w:r>
        <w:proofErr w:type="spellStart"/>
        <w:r w:rsidRPr="008204B4">
          <w:rPr>
            <w:rStyle w:val="a8"/>
            <w:lang w:val="en-US"/>
          </w:rPr>
          <w:t>KNXvnbxU</w:t>
        </w:r>
        <w:proofErr w:type="spellEnd"/>
        <w:r w:rsidRPr="008204B4">
          <w:rPr>
            <w:rStyle w:val="a8"/>
          </w:rPr>
          <w:t>61</w:t>
        </w:r>
        <w:r w:rsidRPr="008204B4">
          <w:rPr>
            <w:rStyle w:val="a8"/>
            <w:lang w:val="en-US"/>
          </w:rPr>
          <w:t>w</w:t>
        </w:r>
      </w:hyperlink>
    </w:p>
    <w:p w:rsidR="00D04609" w:rsidRPr="00D04609" w:rsidRDefault="00080123" w:rsidP="0063143B">
      <w:pPr>
        <w:spacing w:after="200" w:line="276" w:lineRule="auto"/>
        <w:jc w:val="center"/>
        <w:rPr>
          <w:b/>
          <w:sz w:val="28"/>
          <w:szCs w:val="28"/>
          <w:lang w:val="en-US"/>
        </w:rPr>
      </w:pPr>
      <w:r>
        <w:rPr>
          <w:lang w:val="en-US"/>
        </w:rPr>
        <w:t xml:space="preserve">Passive Voice: </w:t>
      </w:r>
      <w:bookmarkStart w:id="0" w:name="_GoBack"/>
      <w:bookmarkEnd w:id="0"/>
      <w:r w:rsidR="00D04609">
        <w:rPr>
          <w:lang w:val="en-US"/>
        </w:rPr>
        <w:t>Cambridge Grammar for IELTS Ex. 1 p194</w:t>
      </w:r>
    </w:p>
    <w:p w:rsidR="0063143B" w:rsidRPr="00D04609" w:rsidRDefault="0063143B" w:rsidP="0063143B">
      <w:pPr>
        <w:pStyle w:val="a4"/>
        <w:spacing w:before="0" w:beforeAutospacing="0" w:after="420" w:afterAutospacing="0"/>
        <w:jc w:val="both"/>
        <w:rPr>
          <w:b/>
          <w:sz w:val="28"/>
          <w:szCs w:val="28"/>
          <w:lang w:val="en-US"/>
        </w:rPr>
      </w:pPr>
      <w:r w:rsidRPr="00D04609">
        <w:rPr>
          <w:b/>
          <w:sz w:val="28"/>
          <w:szCs w:val="28"/>
          <w:lang w:val="en-US"/>
        </w:rPr>
        <w:t>There are 5 key steps of describing a process:</w:t>
      </w:r>
    </w:p>
    <w:p w:rsidR="0063143B" w:rsidRPr="00B73CE3" w:rsidRDefault="0063143B" w:rsidP="0063143B">
      <w:pPr>
        <w:numPr>
          <w:ilvl w:val="0"/>
          <w:numId w:val="1"/>
        </w:numPr>
        <w:spacing w:before="100" w:beforeAutospacing="1" w:after="100" w:afterAutospacing="1"/>
        <w:ind w:left="600"/>
        <w:jc w:val="both"/>
        <w:rPr>
          <w:sz w:val="28"/>
          <w:szCs w:val="28"/>
        </w:rPr>
      </w:pPr>
      <w:proofErr w:type="spellStart"/>
      <w:r w:rsidRPr="00B73CE3">
        <w:rPr>
          <w:sz w:val="28"/>
          <w:szCs w:val="28"/>
        </w:rPr>
        <w:t>Rewrite</w:t>
      </w:r>
      <w:proofErr w:type="spellEnd"/>
      <w:r w:rsidRPr="00B73CE3">
        <w:rPr>
          <w:sz w:val="28"/>
          <w:szCs w:val="28"/>
        </w:rPr>
        <w:t xml:space="preserve"> </w:t>
      </w:r>
      <w:proofErr w:type="spellStart"/>
      <w:r w:rsidRPr="00B73CE3">
        <w:rPr>
          <w:sz w:val="28"/>
          <w:szCs w:val="28"/>
        </w:rPr>
        <w:t>the</w:t>
      </w:r>
      <w:proofErr w:type="spellEnd"/>
      <w:r w:rsidRPr="00B73CE3">
        <w:rPr>
          <w:sz w:val="28"/>
          <w:szCs w:val="28"/>
        </w:rPr>
        <w:t xml:space="preserve"> </w:t>
      </w:r>
      <w:proofErr w:type="spellStart"/>
      <w:r w:rsidRPr="00B73CE3">
        <w:rPr>
          <w:sz w:val="28"/>
          <w:szCs w:val="28"/>
        </w:rPr>
        <w:t>introduction</w:t>
      </w:r>
      <w:proofErr w:type="spellEnd"/>
    </w:p>
    <w:p w:rsidR="0063143B" w:rsidRPr="00B73CE3" w:rsidRDefault="0063143B" w:rsidP="0063143B">
      <w:pPr>
        <w:numPr>
          <w:ilvl w:val="0"/>
          <w:numId w:val="1"/>
        </w:numPr>
        <w:spacing w:before="100" w:beforeAutospacing="1" w:after="100" w:afterAutospacing="1"/>
        <w:ind w:left="600"/>
        <w:jc w:val="both"/>
        <w:rPr>
          <w:sz w:val="28"/>
          <w:szCs w:val="28"/>
        </w:rPr>
      </w:pPr>
      <w:proofErr w:type="spellStart"/>
      <w:r w:rsidRPr="00B73CE3">
        <w:rPr>
          <w:sz w:val="28"/>
          <w:szCs w:val="28"/>
        </w:rPr>
        <w:t>Write</w:t>
      </w:r>
      <w:proofErr w:type="spellEnd"/>
      <w:r w:rsidRPr="00B73CE3">
        <w:rPr>
          <w:sz w:val="28"/>
          <w:szCs w:val="28"/>
        </w:rPr>
        <w:t xml:space="preserve"> </w:t>
      </w:r>
      <w:proofErr w:type="spellStart"/>
      <w:r w:rsidRPr="00B73CE3">
        <w:rPr>
          <w:sz w:val="28"/>
          <w:szCs w:val="28"/>
        </w:rPr>
        <w:t>an</w:t>
      </w:r>
      <w:proofErr w:type="spellEnd"/>
      <w:r w:rsidRPr="00B73CE3">
        <w:rPr>
          <w:sz w:val="28"/>
          <w:szCs w:val="28"/>
        </w:rPr>
        <w:t xml:space="preserve"> </w:t>
      </w:r>
      <w:proofErr w:type="spellStart"/>
      <w:r w:rsidRPr="00B73CE3">
        <w:rPr>
          <w:sz w:val="28"/>
          <w:szCs w:val="28"/>
        </w:rPr>
        <w:t>overview</w:t>
      </w:r>
      <w:proofErr w:type="spellEnd"/>
    </w:p>
    <w:p w:rsidR="0063143B" w:rsidRPr="00B73CE3" w:rsidRDefault="0063143B" w:rsidP="0063143B">
      <w:pPr>
        <w:numPr>
          <w:ilvl w:val="0"/>
          <w:numId w:val="1"/>
        </w:numPr>
        <w:spacing w:before="100" w:beforeAutospacing="1" w:after="100" w:afterAutospacing="1"/>
        <w:ind w:left="600"/>
        <w:jc w:val="both"/>
        <w:rPr>
          <w:sz w:val="28"/>
          <w:szCs w:val="28"/>
          <w:lang w:val="en-US"/>
        </w:rPr>
      </w:pPr>
      <w:r w:rsidRPr="00B73CE3">
        <w:rPr>
          <w:sz w:val="28"/>
          <w:szCs w:val="28"/>
          <w:lang w:val="en-US"/>
        </w:rPr>
        <w:t>Use only the Present Simple Tense</w:t>
      </w:r>
    </w:p>
    <w:p w:rsidR="0063143B" w:rsidRPr="00B73CE3" w:rsidRDefault="0063143B" w:rsidP="0063143B">
      <w:pPr>
        <w:numPr>
          <w:ilvl w:val="0"/>
          <w:numId w:val="1"/>
        </w:numPr>
        <w:spacing w:before="100" w:beforeAutospacing="1" w:after="100" w:afterAutospacing="1"/>
        <w:ind w:left="600"/>
        <w:jc w:val="both"/>
        <w:rPr>
          <w:sz w:val="28"/>
          <w:szCs w:val="28"/>
          <w:lang w:val="en-US"/>
        </w:rPr>
      </w:pPr>
      <w:r w:rsidRPr="00B73CE3">
        <w:rPr>
          <w:sz w:val="28"/>
          <w:szCs w:val="28"/>
          <w:lang w:val="en-US"/>
        </w:rPr>
        <w:t>Link with sequencers and reference words</w:t>
      </w:r>
    </w:p>
    <w:p w:rsidR="0063143B" w:rsidRPr="00B73CE3" w:rsidRDefault="0063143B" w:rsidP="0063143B">
      <w:pPr>
        <w:pStyle w:val="a4"/>
        <w:spacing w:before="0" w:beforeAutospacing="0" w:after="420" w:afterAutospacing="0"/>
        <w:jc w:val="both"/>
        <w:rPr>
          <w:sz w:val="28"/>
          <w:szCs w:val="28"/>
          <w:lang w:val="en-US"/>
        </w:rPr>
      </w:pPr>
      <w:r w:rsidRPr="00B73CE3">
        <w:rPr>
          <w:b/>
          <w:bCs/>
          <w:i/>
          <w:iCs/>
          <w:sz w:val="28"/>
          <w:szCs w:val="28"/>
          <w:lang w:val="en-US"/>
        </w:rPr>
        <w:t>The diagram shows the stages involved in the process of making leather goods.</w:t>
      </w:r>
    </w:p>
    <w:p w:rsidR="0063143B" w:rsidRDefault="0063143B" w:rsidP="0063143B">
      <w:pPr>
        <w:pStyle w:val="a4"/>
        <w:spacing w:before="0" w:beforeAutospacing="0" w:after="420" w:afterAutospacing="0"/>
        <w:jc w:val="both"/>
        <w:rPr>
          <w:i/>
          <w:iCs/>
          <w:sz w:val="28"/>
          <w:szCs w:val="28"/>
          <w:lang w:val="en-US"/>
        </w:rPr>
      </w:pPr>
      <w:proofErr w:type="spellStart"/>
      <w:r w:rsidRPr="00B73CE3">
        <w:rPr>
          <w:b/>
          <w:bCs/>
          <w:i/>
          <w:iCs/>
          <w:sz w:val="28"/>
          <w:szCs w:val="28"/>
          <w:lang w:val="en-US"/>
        </w:rPr>
        <w:t>Summarise</w:t>
      </w:r>
      <w:proofErr w:type="spellEnd"/>
      <w:r w:rsidRPr="00B73CE3">
        <w:rPr>
          <w:b/>
          <w:bCs/>
          <w:i/>
          <w:iCs/>
          <w:sz w:val="28"/>
          <w:szCs w:val="28"/>
          <w:lang w:val="en-US"/>
        </w:rPr>
        <w:t xml:space="preserve"> the information by selecting and reporting the main features, and make comparisons where relevant. </w:t>
      </w:r>
      <w:r w:rsidRPr="002B4003">
        <w:rPr>
          <w:i/>
          <w:iCs/>
          <w:sz w:val="28"/>
          <w:szCs w:val="28"/>
          <w:lang w:val="en-US"/>
        </w:rPr>
        <w:t>Write at least 150 words</w:t>
      </w:r>
    </w:p>
    <w:p w:rsidR="0063143B" w:rsidRPr="00444CA3" w:rsidRDefault="0063143B" w:rsidP="0063143B">
      <w:pPr>
        <w:pStyle w:val="a4"/>
        <w:spacing w:before="0" w:beforeAutospacing="0" w:after="420" w:afterAutospacing="0"/>
        <w:jc w:val="both"/>
        <w:rPr>
          <w:sz w:val="28"/>
          <w:szCs w:val="28"/>
          <w:lang w:val="en-US"/>
        </w:rPr>
      </w:pPr>
    </w:p>
    <w:p w:rsidR="0063143B" w:rsidRPr="00B73CE3" w:rsidRDefault="0063143B" w:rsidP="0063143B">
      <w:pPr>
        <w:jc w:val="center"/>
        <w:rPr>
          <w:sz w:val="28"/>
          <w:szCs w:val="28"/>
        </w:rPr>
      </w:pPr>
      <w:r w:rsidRPr="00B73CE3">
        <w:rPr>
          <w:noProof/>
          <w:sz w:val="28"/>
          <w:szCs w:val="28"/>
          <w:lang w:eastAsia="ru-RU"/>
        </w:rPr>
        <w:drawing>
          <wp:inline distT="0" distB="0" distL="0" distR="0" wp14:anchorId="0F821703" wp14:editId="0CB988D6">
            <wp:extent cx="4905375" cy="3838575"/>
            <wp:effectExtent l="0" t="0" r="9525" b="9525"/>
            <wp:docPr id="5" name="Рисунок 5" descr="IELTS Process diagram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ELTS Process diagram leath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05375" cy="3838575"/>
                    </a:xfrm>
                    <a:prstGeom prst="rect">
                      <a:avLst/>
                    </a:prstGeom>
                    <a:noFill/>
                    <a:ln>
                      <a:noFill/>
                    </a:ln>
                  </pic:spPr>
                </pic:pic>
              </a:graphicData>
            </a:graphic>
          </wp:inline>
        </w:drawing>
      </w:r>
    </w:p>
    <w:p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Process diagram Step 1: Rewrite the introduction</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Re-write the introduction in your own words.</w:t>
      </w:r>
    </w:p>
    <w:p w:rsidR="0063143B" w:rsidRPr="00B73CE3" w:rsidRDefault="0063143B" w:rsidP="0063143B">
      <w:pPr>
        <w:pStyle w:val="a4"/>
        <w:spacing w:before="0" w:beforeAutospacing="0" w:after="420" w:afterAutospacing="0"/>
        <w:jc w:val="both"/>
        <w:rPr>
          <w:sz w:val="28"/>
          <w:szCs w:val="28"/>
        </w:rPr>
      </w:pPr>
      <w:proofErr w:type="spellStart"/>
      <w:r w:rsidRPr="00B73CE3">
        <w:rPr>
          <w:rStyle w:val="a5"/>
          <w:rFonts w:eastAsia="Calibri"/>
          <w:sz w:val="28"/>
          <w:szCs w:val="28"/>
        </w:rPr>
        <w:t>Simple</w:t>
      </w:r>
      <w:proofErr w:type="spellEnd"/>
      <w:r w:rsidRPr="00B73CE3">
        <w:rPr>
          <w:rStyle w:val="a5"/>
          <w:rFonts w:eastAsia="Calibri"/>
          <w:sz w:val="28"/>
          <w:szCs w:val="28"/>
        </w:rPr>
        <w:t xml:space="preserve"> </w:t>
      </w:r>
      <w:proofErr w:type="spellStart"/>
      <w:r w:rsidRPr="00B73CE3">
        <w:rPr>
          <w:rStyle w:val="a5"/>
          <w:rFonts w:eastAsia="Calibri"/>
          <w:sz w:val="28"/>
          <w:szCs w:val="28"/>
        </w:rPr>
        <w:t>option</w:t>
      </w:r>
      <w:proofErr w:type="spellEnd"/>
      <w:r w:rsidRPr="00B73CE3">
        <w:rPr>
          <w:rStyle w:val="a5"/>
          <w:rFonts w:eastAsia="Calibri"/>
          <w:sz w:val="28"/>
          <w:szCs w:val="28"/>
        </w:rPr>
        <w:t>:</w:t>
      </w:r>
    </w:p>
    <w:p w:rsidR="0063143B" w:rsidRPr="00B73CE3" w:rsidRDefault="0063143B" w:rsidP="0063143B">
      <w:pPr>
        <w:numPr>
          <w:ilvl w:val="0"/>
          <w:numId w:val="2"/>
        </w:numPr>
        <w:spacing w:before="100" w:beforeAutospacing="1" w:after="100" w:afterAutospacing="1"/>
        <w:ind w:left="600"/>
        <w:jc w:val="both"/>
        <w:rPr>
          <w:sz w:val="28"/>
          <w:szCs w:val="28"/>
          <w:lang w:val="en-US"/>
        </w:rPr>
      </w:pPr>
      <w:r w:rsidRPr="00B73CE3">
        <w:rPr>
          <w:sz w:val="28"/>
          <w:szCs w:val="28"/>
          <w:lang w:val="en-US"/>
        </w:rPr>
        <w:lastRenderedPageBreak/>
        <w:t>Keep the basic sentence structure but use </w:t>
      </w:r>
      <w:r w:rsidRPr="00B73CE3">
        <w:rPr>
          <w:rStyle w:val="a5"/>
          <w:rFonts w:eastAsia="Calibri"/>
          <w:sz w:val="28"/>
          <w:szCs w:val="28"/>
          <w:lang w:val="en-US"/>
        </w:rPr>
        <w:t>synonyms</w:t>
      </w:r>
      <w:r w:rsidRPr="00B73CE3">
        <w:rPr>
          <w:sz w:val="28"/>
          <w:szCs w:val="28"/>
          <w:lang w:val="en-US"/>
        </w:rPr>
        <w:t>.</w:t>
      </w:r>
    </w:p>
    <w:p w:rsidR="0063143B" w:rsidRPr="00B73CE3" w:rsidRDefault="0063143B" w:rsidP="0063143B">
      <w:pPr>
        <w:numPr>
          <w:ilvl w:val="0"/>
          <w:numId w:val="2"/>
        </w:numPr>
        <w:spacing w:before="100" w:beforeAutospacing="1" w:after="100" w:afterAutospacing="1"/>
        <w:ind w:left="600"/>
        <w:jc w:val="both"/>
        <w:rPr>
          <w:sz w:val="28"/>
          <w:szCs w:val="28"/>
          <w:lang w:val="en-US"/>
        </w:rPr>
      </w:pPr>
      <w:r w:rsidRPr="00B73CE3">
        <w:rPr>
          <w:sz w:val="28"/>
          <w:szCs w:val="28"/>
          <w:lang w:val="en-US"/>
        </w:rPr>
        <w:t>Don’t try to change every word – this would sound unnatural.</w:t>
      </w:r>
    </w:p>
    <w:p w:rsidR="0063143B" w:rsidRPr="00B73CE3" w:rsidRDefault="0063143B" w:rsidP="0063143B">
      <w:pPr>
        <w:pStyle w:val="a4"/>
        <w:spacing w:before="0" w:beforeAutospacing="0" w:after="420" w:afterAutospacing="0"/>
        <w:jc w:val="both"/>
        <w:rPr>
          <w:sz w:val="28"/>
          <w:szCs w:val="28"/>
          <w:lang w:val="en-US"/>
        </w:rPr>
      </w:pPr>
      <w:proofErr w:type="gramStart"/>
      <w:r w:rsidRPr="00B73CE3">
        <w:rPr>
          <w:sz w:val="28"/>
          <w:szCs w:val="28"/>
          <w:lang w:val="en-US"/>
        </w:rPr>
        <w:t>e.g</w:t>
      </w:r>
      <w:proofErr w:type="gramEnd"/>
      <w:r w:rsidRPr="00B73CE3">
        <w:rPr>
          <w:sz w:val="28"/>
          <w:szCs w:val="28"/>
          <w:lang w:val="en-US"/>
        </w:rPr>
        <w:t>. </w:t>
      </w:r>
      <w:r w:rsidRPr="00B73CE3">
        <w:rPr>
          <w:b/>
          <w:bCs/>
          <w:i/>
          <w:iCs/>
          <w:sz w:val="28"/>
          <w:szCs w:val="28"/>
          <w:lang w:val="en-US"/>
        </w:rPr>
        <w:t>The diagram shows the stages involved in the process of making leather goods.</w:t>
      </w:r>
    </w:p>
    <w:p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Re-write as:</w:t>
      </w:r>
      <w:r w:rsidRPr="00B73CE3">
        <w:rPr>
          <w:sz w:val="28"/>
          <w:szCs w:val="28"/>
          <w:lang w:val="en-US"/>
        </w:rPr>
        <w:t> </w:t>
      </w:r>
      <w:r w:rsidRPr="00B73CE3">
        <w:rPr>
          <w:rStyle w:val="a3"/>
          <w:rFonts w:eastAsia="Calibri"/>
          <w:sz w:val="28"/>
          <w:szCs w:val="28"/>
          <w:lang w:val="en-US"/>
        </w:rPr>
        <w:t>The images illustrate the steps involved in the production of leather goods.</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This is a </w:t>
      </w:r>
      <w:r w:rsidRPr="00B73CE3">
        <w:rPr>
          <w:rStyle w:val="a5"/>
          <w:rFonts w:eastAsia="Calibri"/>
          <w:sz w:val="28"/>
          <w:szCs w:val="28"/>
          <w:lang w:val="en-US"/>
        </w:rPr>
        <w:t>safe option</w:t>
      </w:r>
      <w:r w:rsidRPr="00B73CE3">
        <w:rPr>
          <w:sz w:val="28"/>
          <w:szCs w:val="28"/>
          <w:lang w:val="en-US"/>
        </w:rPr>
        <w:t>, as it keeps the same sentence structure.</w:t>
      </w:r>
    </w:p>
    <w:p w:rsidR="0063143B" w:rsidRPr="00B73CE3" w:rsidRDefault="0063143B" w:rsidP="0063143B">
      <w:pPr>
        <w:pStyle w:val="a4"/>
        <w:spacing w:before="0" w:beforeAutospacing="0" w:after="420" w:afterAutospacing="0"/>
        <w:jc w:val="both"/>
        <w:rPr>
          <w:sz w:val="28"/>
          <w:szCs w:val="28"/>
        </w:rPr>
      </w:pPr>
      <w:proofErr w:type="spellStart"/>
      <w:r w:rsidRPr="00B73CE3">
        <w:rPr>
          <w:rStyle w:val="a5"/>
          <w:rFonts w:eastAsia="Calibri"/>
          <w:sz w:val="28"/>
          <w:szCs w:val="28"/>
        </w:rPr>
        <w:t>Advanced</w:t>
      </w:r>
      <w:proofErr w:type="spellEnd"/>
      <w:r w:rsidRPr="00B73CE3">
        <w:rPr>
          <w:rStyle w:val="a5"/>
          <w:rFonts w:eastAsia="Calibri"/>
          <w:sz w:val="28"/>
          <w:szCs w:val="28"/>
        </w:rPr>
        <w:t xml:space="preserve"> </w:t>
      </w:r>
      <w:proofErr w:type="spellStart"/>
      <w:r w:rsidRPr="00B73CE3">
        <w:rPr>
          <w:rStyle w:val="a5"/>
          <w:rFonts w:eastAsia="Calibri"/>
          <w:sz w:val="28"/>
          <w:szCs w:val="28"/>
        </w:rPr>
        <w:t>option</w:t>
      </w:r>
      <w:proofErr w:type="spellEnd"/>
      <w:r w:rsidRPr="00B73CE3">
        <w:rPr>
          <w:rStyle w:val="a5"/>
          <w:rFonts w:eastAsia="Calibri"/>
          <w:sz w:val="28"/>
          <w:szCs w:val="28"/>
        </w:rPr>
        <w:t>:</w:t>
      </w:r>
    </w:p>
    <w:p w:rsidR="0063143B" w:rsidRPr="00B73CE3" w:rsidRDefault="0063143B" w:rsidP="0063143B">
      <w:pPr>
        <w:numPr>
          <w:ilvl w:val="0"/>
          <w:numId w:val="3"/>
        </w:numPr>
        <w:spacing w:before="100" w:beforeAutospacing="1" w:after="100" w:afterAutospacing="1"/>
        <w:ind w:left="600"/>
        <w:jc w:val="both"/>
        <w:rPr>
          <w:sz w:val="28"/>
          <w:szCs w:val="28"/>
          <w:lang w:val="en-US"/>
        </w:rPr>
      </w:pPr>
      <w:r w:rsidRPr="00B73CE3">
        <w:rPr>
          <w:sz w:val="28"/>
          <w:szCs w:val="28"/>
          <w:lang w:val="en-US"/>
        </w:rPr>
        <w:t>You could use a </w:t>
      </w:r>
      <w:r w:rsidRPr="00B73CE3">
        <w:rPr>
          <w:rStyle w:val="a5"/>
          <w:rFonts w:eastAsia="Calibri"/>
          <w:sz w:val="28"/>
          <w:szCs w:val="28"/>
          <w:lang w:val="en-US"/>
        </w:rPr>
        <w:t>more complex sentence structure:</w:t>
      </w:r>
      <w:r w:rsidRPr="00B73CE3">
        <w:rPr>
          <w:sz w:val="28"/>
          <w:szCs w:val="28"/>
          <w:lang w:val="en-US"/>
        </w:rPr>
        <w:t> change the word order and use the verb in the </w:t>
      </w:r>
      <w:r w:rsidRPr="00B73CE3">
        <w:rPr>
          <w:rStyle w:val="a5"/>
          <w:rFonts w:eastAsia="Calibri"/>
          <w:sz w:val="28"/>
          <w:szCs w:val="28"/>
          <w:lang w:val="en-US"/>
        </w:rPr>
        <w:t>Passive</w:t>
      </w:r>
    </w:p>
    <w:p w:rsidR="0063143B" w:rsidRPr="00B73CE3" w:rsidRDefault="0063143B" w:rsidP="0063143B">
      <w:pPr>
        <w:pStyle w:val="a4"/>
        <w:spacing w:before="0" w:beforeAutospacing="0" w:after="420" w:afterAutospacing="0"/>
        <w:jc w:val="both"/>
        <w:rPr>
          <w:sz w:val="28"/>
          <w:szCs w:val="28"/>
          <w:lang w:val="en-US"/>
        </w:rPr>
      </w:pPr>
      <w:proofErr w:type="gramStart"/>
      <w:r w:rsidRPr="00B73CE3">
        <w:rPr>
          <w:sz w:val="28"/>
          <w:szCs w:val="28"/>
          <w:lang w:val="en-US"/>
        </w:rPr>
        <w:t>e.g</w:t>
      </w:r>
      <w:proofErr w:type="gramEnd"/>
      <w:r w:rsidRPr="00B73CE3">
        <w:rPr>
          <w:sz w:val="28"/>
          <w:szCs w:val="28"/>
          <w:lang w:val="en-US"/>
        </w:rPr>
        <w:t>. </w:t>
      </w:r>
      <w:r w:rsidRPr="00B73CE3">
        <w:rPr>
          <w:rStyle w:val="a3"/>
          <w:rFonts w:eastAsia="Calibri"/>
          <w:sz w:val="28"/>
          <w:szCs w:val="28"/>
          <w:lang w:val="en-US"/>
        </w:rPr>
        <w:t>The diagram illustrates </w:t>
      </w:r>
      <w:r w:rsidRPr="00B73CE3">
        <w:rPr>
          <w:rStyle w:val="a3"/>
          <w:rFonts w:eastAsia="Calibri"/>
          <w:b/>
          <w:bCs/>
          <w:sz w:val="28"/>
          <w:szCs w:val="28"/>
          <w:lang w:val="en-US"/>
        </w:rPr>
        <w:t>how</w:t>
      </w:r>
      <w:r w:rsidRPr="00B73CE3">
        <w:rPr>
          <w:rStyle w:val="a3"/>
          <w:rFonts w:eastAsia="Calibri"/>
          <w:sz w:val="28"/>
          <w:szCs w:val="28"/>
          <w:lang w:val="en-US"/>
        </w:rPr>
        <w:t> animal skins </w:t>
      </w:r>
      <w:r w:rsidRPr="00B73CE3">
        <w:rPr>
          <w:rStyle w:val="a3"/>
          <w:rFonts w:eastAsia="Calibri"/>
          <w:b/>
          <w:bCs/>
          <w:sz w:val="28"/>
          <w:szCs w:val="28"/>
          <w:lang w:val="en-US"/>
        </w:rPr>
        <w:t>are processed</w:t>
      </w:r>
      <w:r w:rsidRPr="00B73CE3">
        <w:rPr>
          <w:rStyle w:val="a3"/>
          <w:rFonts w:eastAsia="Calibri"/>
          <w:sz w:val="28"/>
          <w:szCs w:val="28"/>
          <w:lang w:val="en-US"/>
        </w:rPr>
        <w:t> in order to produce a range of leather items such as shoes, handbags and toys.</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Using the </w:t>
      </w:r>
      <w:r w:rsidRPr="00B73CE3">
        <w:rPr>
          <w:rStyle w:val="a5"/>
          <w:rFonts w:eastAsia="Calibri"/>
          <w:sz w:val="28"/>
          <w:szCs w:val="28"/>
          <w:lang w:val="en-US"/>
        </w:rPr>
        <w:t>Passive Tense</w:t>
      </w:r>
      <w:r w:rsidRPr="00B73CE3">
        <w:rPr>
          <w:sz w:val="28"/>
          <w:szCs w:val="28"/>
          <w:lang w:val="en-US"/>
        </w:rPr>
        <w:t> gives you an instantly sophisticated, complex and academic option.</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Here’s another example:</w:t>
      </w:r>
    </w:p>
    <w:p w:rsidR="0063143B" w:rsidRPr="00B73CE3" w:rsidRDefault="0063143B" w:rsidP="0063143B">
      <w:pPr>
        <w:pStyle w:val="a4"/>
        <w:spacing w:before="0" w:beforeAutospacing="0" w:after="420" w:afterAutospacing="0"/>
        <w:jc w:val="both"/>
        <w:rPr>
          <w:sz w:val="28"/>
          <w:szCs w:val="28"/>
          <w:lang w:val="en-US"/>
        </w:rPr>
      </w:pPr>
      <w:proofErr w:type="gramStart"/>
      <w:r w:rsidRPr="00B73CE3">
        <w:rPr>
          <w:sz w:val="28"/>
          <w:szCs w:val="28"/>
          <w:lang w:val="en-US"/>
        </w:rPr>
        <w:t>e.g</w:t>
      </w:r>
      <w:proofErr w:type="gramEnd"/>
      <w:r w:rsidRPr="00B73CE3">
        <w:rPr>
          <w:sz w:val="28"/>
          <w:szCs w:val="28"/>
          <w:lang w:val="en-US"/>
        </w:rPr>
        <w:t>. </w:t>
      </w:r>
      <w:r w:rsidRPr="00B73CE3">
        <w:rPr>
          <w:rStyle w:val="a3"/>
          <w:rFonts w:eastAsia="Calibri"/>
          <w:sz w:val="28"/>
          <w:szCs w:val="28"/>
          <w:lang w:val="en-US"/>
        </w:rPr>
        <w:t>The illustration depicts the numerous steps involved in the </w:t>
      </w:r>
      <w:r w:rsidRPr="00B73CE3">
        <w:rPr>
          <w:rStyle w:val="a3"/>
          <w:rFonts w:eastAsia="Calibri"/>
          <w:b/>
          <w:bCs/>
          <w:sz w:val="28"/>
          <w:szCs w:val="28"/>
          <w:lang w:val="en-US"/>
        </w:rPr>
        <w:t>treatment</w:t>
      </w:r>
      <w:r w:rsidRPr="00B73CE3">
        <w:rPr>
          <w:rStyle w:val="a3"/>
          <w:rFonts w:eastAsia="Calibri"/>
          <w:sz w:val="28"/>
          <w:szCs w:val="28"/>
          <w:lang w:val="en-US"/>
        </w:rPr>
        <w:t> of animal skins before they are </w:t>
      </w:r>
      <w:r w:rsidRPr="00B73CE3">
        <w:rPr>
          <w:rStyle w:val="a3"/>
          <w:rFonts w:eastAsia="Calibri"/>
          <w:b/>
          <w:bCs/>
          <w:sz w:val="28"/>
          <w:szCs w:val="28"/>
          <w:lang w:val="en-US"/>
        </w:rPr>
        <w:t>turned</w:t>
      </w:r>
      <w:r w:rsidRPr="00B73CE3">
        <w:rPr>
          <w:rStyle w:val="a3"/>
          <w:rFonts w:eastAsia="Calibri"/>
          <w:sz w:val="28"/>
          <w:szCs w:val="28"/>
          <w:lang w:val="en-US"/>
        </w:rPr>
        <w:t> into leather products such as handbags and shoes.</w:t>
      </w:r>
    </w:p>
    <w:p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Process diagram Step 2: Write the overview</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Many people DO just repeat what they’ve already said e.g.</w:t>
      </w:r>
    </w:p>
    <w:p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b/>
          <w:bCs/>
          <w:sz w:val="28"/>
          <w:szCs w:val="28"/>
          <w:lang w:val="en-US"/>
        </w:rPr>
        <w:t>‘Overall, the diagram shows that many items can be made from leather.’</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This is better than no overview, but it is </w:t>
      </w:r>
      <w:r w:rsidRPr="00B73CE3">
        <w:rPr>
          <w:rStyle w:val="a5"/>
          <w:rFonts w:eastAsia="Calibri"/>
          <w:sz w:val="28"/>
          <w:szCs w:val="28"/>
          <w:lang w:val="en-US"/>
        </w:rPr>
        <w:t>too obvious, too vague and there is no analysis.</w:t>
      </w:r>
    </w:p>
    <w:p w:rsidR="0063143B" w:rsidRPr="00B73CE3" w:rsidRDefault="0063143B" w:rsidP="0063143B">
      <w:pPr>
        <w:numPr>
          <w:ilvl w:val="0"/>
          <w:numId w:val="4"/>
        </w:numPr>
        <w:spacing w:before="100" w:beforeAutospacing="1" w:after="100" w:afterAutospacing="1"/>
        <w:ind w:left="600"/>
        <w:jc w:val="both"/>
        <w:rPr>
          <w:sz w:val="28"/>
          <w:szCs w:val="28"/>
          <w:lang w:val="en-US"/>
        </w:rPr>
      </w:pPr>
      <w:r w:rsidRPr="00B73CE3">
        <w:rPr>
          <w:sz w:val="28"/>
          <w:szCs w:val="28"/>
          <w:lang w:val="en-US"/>
        </w:rPr>
        <w:t>You need to say something </w:t>
      </w:r>
      <w:r w:rsidRPr="00B73CE3">
        <w:rPr>
          <w:rStyle w:val="a5"/>
          <w:rFonts w:eastAsia="Calibri"/>
          <w:sz w:val="28"/>
          <w:szCs w:val="28"/>
          <w:lang w:val="en-US"/>
        </w:rPr>
        <w:t>noticeable </w:t>
      </w:r>
      <w:r w:rsidRPr="00B73CE3">
        <w:rPr>
          <w:sz w:val="28"/>
          <w:szCs w:val="28"/>
          <w:lang w:val="en-US"/>
        </w:rPr>
        <w:t>about the process.</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Here are some examples:</w:t>
      </w:r>
    </w:p>
    <w:p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b/>
          <w:bCs/>
          <w:sz w:val="28"/>
          <w:szCs w:val="28"/>
          <w:lang w:val="en-US"/>
        </w:rPr>
        <w:t>Overall</w:t>
      </w:r>
      <w:r w:rsidRPr="00B73CE3">
        <w:rPr>
          <w:rStyle w:val="a3"/>
          <w:rFonts w:eastAsia="Calibri"/>
          <w:sz w:val="28"/>
          <w:szCs w:val="28"/>
          <w:lang w:val="en-US"/>
        </w:rPr>
        <w:t xml:space="preserve">, the diagram shows that it is necessary for animal skins to undergo a number of treatments before they can be made into everyday household items. The </w:t>
      </w:r>
      <w:r w:rsidRPr="00B73CE3">
        <w:rPr>
          <w:rStyle w:val="a3"/>
          <w:rFonts w:eastAsia="Calibri"/>
          <w:sz w:val="28"/>
          <w:szCs w:val="28"/>
          <w:lang w:val="en-US"/>
        </w:rPr>
        <w:lastRenderedPageBreak/>
        <w:t>process is still a complex and lengthy one despite being mostly done by machinery rather than by hand.</w:t>
      </w:r>
    </w:p>
    <w:p w:rsidR="0063143B" w:rsidRDefault="0063143B" w:rsidP="0063143B">
      <w:pPr>
        <w:pStyle w:val="a4"/>
        <w:spacing w:before="0" w:beforeAutospacing="0" w:after="420" w:afterAutospacing="0"/>
        <w:jc w:val="both"/>
        <w:rPr>
          <w:rStyle w:val="a3"/>
          <w:rFonts w:eastAsia="Calibri"/>
          <w:b/>
          <w:bCs/>
          <w:sz w:val="28"/>
          <w:szCs w:val="28"/>
          <w:lang w:val="en-US"/>
        </w:rPr>
      </w:pPr>
    </w:p>
    <w:p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b/>
          <w:bCs/>
          <w:sz w:val="28"/>
          <w:szCs w:val="28"/>
          <w:lang w:val="en-US"/>
        </w:rPr>
        <w:t>Overall</w:t>
      </w:r>
      <w:r w:rsidRPr="00B73CE3">
        <w:rPr>
          <w:rStyle w:val="a3"/>
          <w:rFonts w:eastAsia="Calibri"/>
          <w:sz w:val="28"/>
          <w:szCs w:val="28"/>
          <w:lang w:val="en-US"/>
        </w:rPr>
        <w:t>, the diagram shows that, despite the fact that the process of treating animal skins so that they can be made into everyday household items is done mostly in factories with the help of machinery, it is still lengthy and complex, involving several stages.</w:t>
      </w:r>
    </w:p>
    <w:p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Should the overview go at the start or at the end?</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It doesn’t matter. The overview can go just after the Introduction, or at the END of the description.</w:t>
      </w:r>
    </w:p>
    <w:p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Process diagram Step 3: Use the Present Simple </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The diagram gives you several of the verbs that you need to describe each stage e.g. </w:t>
      </w:r>
      <w:r w:rsidRPr="00B73CE3">
        <w:rPr>
          <w:rStyle w:val="a3"/>
          <w:rFonts w:eastAsia="Calibri"/>
          <w:sz w:val="28"/>
          <w:szCs w:val="28"/>
          <w:lang w:val="en-US"/>
        </w:rPr>
        <w:t>drying, soaking, polishing, flattening.</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Again, you have the problem of </w:t>
      </w:r>
      <w:r w:rsidRPr="00B73CE3">
        <w:rPr>
          <w:rStyle w:val="a5"/>
          <w:rFonts w:eastAsia="Calibri"/>
          <w:sz w:val="28"/>
          <w:szCs w:val="28"/>
          <w:lang w:val="en-US"/>
        </w:rPr>
        <w:t>avoiding</w:t>
      </w:r>
      <w:r w:rsidRPr="00B73CE3">
        <w:rPr>
          <w:sz w:val="28"/>
          <w:szCs w:val="28"/>
          <w:lang w:val="en-US"/>
        </w:rPr>
        <w:t> using these w</w:t>
      </w:r>
      <w:r>
        <w:rPr>
          <w:sz w:val="28"/>
          <w:szCs w:val="28"/>
          <w:lang w:val="en-US"/>
        </w:rPr>
        <w:t>ords exactly as they are in the </w:t>
      </w:r>
      <w:r w:rsidRPr="00B73CE3">
        <w:rPr>
          <w:sz w:val="28"/>
          <w:szCs w:val="28"/>
          <w:lang w:val="en-US"/>
        </w:rPr>
        <w:t>text.</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So using the Present Simple </w:t>
      </w:r>
      <w:r w:rsidRPr="00B73CE3">
        <w:rPr>
          <w:rStyle w:val="a5"/>
          <w:rFonts w:eastAsia="Calibri"/>
          <w:sz w:val="28"/>
          <w:szCs w:val="28"/>
          <w:lang w:val="en-US"/>
        </w:rPr>
        <w:t>(Passive) Tense</w:t>
      </w:r>
      <w:r w:rsidRPr="00B73CE3">
        <w:rPr>
          <w:sz w:val="28"/>
          <w:szCs w:val="28"/>
          <w:lang w:val="en-US"/>
        </w:rPr>
        <w:t> gives you an </w:t>
      </w:r>
      <w:r w:rsidRPr="00B73CE3">
        <w:rPr>
          <w:rStyle w:val="a5"/>
          <w:rFonts w:eastAsia="Calibri"/>
          <w:sz w:val="28"/>
          <w:szCs w:val="28"/>
          <w:lang w:val="en-US"/>
        </w:rPr>
        <w:t>easy solution</w:t>
      </w:r>
      <w:r w:rsidRPr="00B73CE3">
        <w:rPr>
          <w:sz w:val="28"/>
          <w:szCs w:val="28"/>
          <w:lang w:val="en-US"/>
        </w:rPr>
        <w:t>.</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The only thing you have to worry about is whether you need </w:t>
      </w:r>
      <w:r w:rsidRPr="00B73CE3">
        <w:rPr>
          <w:rStyle w:val="a5"/>
          <w:rFonts w:eastAsia="Calibri"/>
          <w:sz w:val="28"/>
          <w:szCs w:val="28"/>
          <w:lang w:val="en-US"/>
        </w:rPr>
        <w:t>Singular or</w:t>
      </w:r>
      <w:proofErr w:type="gramStart"/>
      <w:r w:rsidRPr="00B73CE3">
        <w:rPr>
          <w:rStyle w:val="a5"/>
          <w:rFonts w:eastAsia="Calibri"/>
          <w:sz w:val="28"/>
          <w:szCs w:val="28"/>
          <w:lang w:val="en-US"/>
        </w:rPr>
        <w:t>  Plural</w:t>
      </w:r>
      <w:proofErr w:type="gramEnd"/>
      <w:r w:rsidRPr="00B73CE3">
        <w:rPr>
          <w:sz w:val="28"/>
          <w:szCs w:val="28"/>
          <w:lang w:val="en-US"/>
        </w:rPr>
        <w:t>. Both are possible here and both are correct.</w:t>
      </w:r>
    </w:p>
    <w:p w:rsidR="0063143B" w:rsidRPr="00B73CE3" w:rsidRDefault="0063143B" w:rsidP="0063143B">
      <w:pPr>
        <w:pStyle w:val="a4"/>
        <w:spacing w:before="0" w:beforeAutospacing="0" w:after="420" w:afterAutospacing="0"/>
        <w:jc w:val="both"/>
        <w:rPr>
          <w:sz w:val="28"/>
          <w:szCs w:val="28"/>
          <w:lang w:val="en-US"/>
        </w:rPr>
      </w:pPr>
      <w:proofErr w:type="gramStart"/>
      <w:r w:rsidRPr="00B73CE3">
        <w:rPr>
          <w:sz w:val="28"/>
          <w:szCs w:val="28"/>
          <w:lang w:val="en-US"/>
        </w:rPr>
        <w:t>e.g</w:t>
      </w:r>
      <w:proofErr w:type="gramEnd"/>
      <w:r w:rsidRPr="00B73CE3">
        <w:rPr>
          <w:sz w:val="28"/>
          <w:szCs w:val="28"/>
          <w:lang w:val="en-US"/>
        </w:rPr>
        <w:t>. </w:t>
      </w:r>
      <w:r w:rsidRPr="00B73CE3">
        <w:rPr>
          <w:rStyle w:val="a3"/>
          <w:rFonts w:eastAsia="Calibri"/>
          <w:sz w:val="28"/>
          <w:szCs w:val="28"/>
          <w:lang w:val="en-US"/>
        </w:rPr>
        <w:t>The skins ARE dried</w:t>
      </w:r>
      <w:r w:rsidRPr="00B73CE3">
        <w:rPr>
          <w:sz w:val="28"/>
          <w:szCs w:val="28"/>
          <w:lang w:val="en-US"/>
        </w:rPr>
        <w:t> OR </w:t>
      </w:r>
      <w:r w:rsidRPr="00B73CE3">
        <w:rPr>
          <w:rStyle w:val="a3"/>
          <w:rFonts w:eastAsia="Calibri"/>
          <w:sz w:val="28"/>
          <w:szCs w:val="28"/>
          <w:lang w:val="en-US"/>
        </w:rPr>
        <w:t>The skin IS dried. </w:t>
      </w:r>
    </w:p>
    <w:p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sz w:val="28"/>
          <w:szCs w:val="28"/>
          <w:lang w:val="en-US"/>
        </w:rPr>
        <w:t>The skins ARE polished</w:t>
      </w:r>
      <w:r w:rsidRPr="00B73CE3">
        <w:rPr>
          <w:sz w:val="28"/>
          <w:szCs w:val="28"/>
          <w:lang w:val="en-US"/>
        </w:rPr>
        <w:t> OR </w:t>
      </w:r>
      <w:proofErr w:type="gramStart"/>
      <w:r w:rsidRPr="00B73CE3">
        <w:rPr>
          <w:rStyle w:val="a3"/>
          <w:rFonts w:eastAsia="Calibri"/>
          <w:sz w:val="28"/>
          <w:szCs w:val="28"/>
          <w:lang w:val="en-US"/>
        </w:rPr>
        <w:t>The</w:t>
      </w:r>
      <w:proofErr w:type="gramEnd"/>
      <w:r w:rsidRPr="00B73CE3">
        <w:rPr>
          <w:rStyle w:val="a3"/>
          <w:rFonts w:eastAsia="Calibri"/>
          <w:sz w:val="28"/>
          <w:szCs w:val="28"/>
          <w:lang w:val="en-US"/>
        </w:rPr>
        <w:t xml:space="preserve"> leather IS polished.</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w:t>
      </w:r>
      <w:proofErr w:type="gramStart"/>
      <w:r w:rsidRPr="00B73CE3">
        <w:rPr>
          <w:sz w:val="28"/>
          <w:szCs w:val="28"/>
          <w:lang w:val="en-US"/>
        </w:rPr>
        <w:t>see</w:t>
      </w:r>
      <w:proofErr w:type="gramEnd"/>
      <w:r w:rsidRPr="00B73CE3">
        <w:rPr>
          <w:sz w:val="28"/>
          <w:szCs w:val="28"/>
          <w:lang w:val="en-US"/>
        </w:rPr>
        <w:t xml:space="preserve"> quick review of Passive Tense below)</w:t>
      </w:r>
    </w:p>
    <w:p w:rsidR="0063143B" w:rsidRDefault="0063143B" w:rsidP="0063143B">
      <w:pPr>
        <w:pStyle w:val="3"/>
        <w:spacing w:before="450" w:beforeAutospacing="0" w:after="150" w:afterAutospacing="0"/>
        <w:jc w:val="both"/>
        <w:rPr>
          <w:sz w:val="28"/>
          <w:szCs w:val="28"/>
          <w:lang w:val="en-US"/>
        </w:rPr>
      </w:pPr>
    </w:p>
    <w:p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Process Diagram Step 4: Use a variety of linking words</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Now you’ve got a list of stages all written in the Passive Tense, you need to put them all together NICELY with a variety of linking words.</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lastRenderedPageBreak/>
        <w:t>One problem many people have is that they just put the linking words at the </w:t>
      </w:r>
      <w:r w:rsidRPr="00B73CE3">
        <w:rPr>
          <w:rStyle w:val="a5"/>
          <w:rFonts w:eastAsia="Calibri"/>
          <w:sz w:val="28"/>
          <w:szCs w:val="28"/>
          <w:lang w:val="en-US"/>
        </w:rPr>
        <w:t>start</w:t>
      </w:r>
      <w:r w:rsidRPr="00B73CE3">
        <w:rPr>
          <w:sz w:val="28"/>
          <w:szCs w:val="28"/>
          <w:lang w:val="en-US"/>
        </w:rPr>
        <w:t> of the sentence. This can sound </w:t>
      </w:r>
      <w:r w:rsidRPr="00B73CE3">
        <w:rPr>
          <w:rStyle w:val="a5"/>
          <w:rFonts w:eastAsia="Calibri"/>
          <w:sz w:val="28"/>
          <w:szCs w:val="28"/>
          <w:lang w:val="en-US"/>
        </w:rPr>
        <w:t>repetitive</w:t>
      </w:r>
      <w:r w:rsidRPr="00B73CE3">
        <w:rPr>
          <w:sz w:val="28"/>
          <w:szCs w:val="28"/>
          <w:lang w:val="en-US"/>
        </w:rPr>
        <w:t>, and it is important </w:t>
      </w:r>
      <w:r w:rsidRPr="00B73CE3">
        <w:rPr>
          <w:rStyle w:val="a5"/>
          <w:rFonts w:eastAsia="Calibri"/>
          <w:sz w:val="28"/>
          <w:szCs w:val="28"/>
          <w:lang w:val="en-US"/>
        </w:rPr>
        <w:t>not to OVERUSE</w:t>
      </w:r>
      <w:r w:rsidRPr="00B73CE3">
        <w:rPr>
          <w:sz w:val="28"/>
          <w:szCs w:val="28"/>
          <w:lang w:val="en-US"/>
        </w:rPr>
        <w:t> linking words.</w:t>
      </w:r>
    </w:p>
    <w:p w:rsidR="0063143B" w:rsidRPr="00B73CE3" w:rsidRDefault="0063143B" w:rsidP="0063143B">
      <w:pPr>
        <w:numPr>
          <w:ilvl w:val="0"/>
          <w:numId w:val="5"/>
        </w:numPr>
        <w:spacing w:before="100" w:beforeAutospacing="1" w:after="100" w:afterAutospacing="1"/>
        <w:ind w:left="600"/>
        <w:jc w:val="both"/>
        <w:rPr>
          <w:sz w:val="28"/>
          <w:szCs w:val="28"/>
        </w:rPr>
      </w:pPr>
      <w:r w:rsidRPr="00B73CE3">
        <w:rPr>
          <w:sz w:val="28"/>
          <w:szCs w:val="28"/>
          <w:lang w:val="en-US"/>
        </w:rPr>
        <w:t xml:space="preserve">Don’t choose a different linking word for the start of every sentence. </w:t>
      </w:r>
      <w:proofErr w:type="spellStart"/>
      <w:r w:rsidRPr="00B73CE3">
        <w:rPr>
          <w:sz w:val="28"/>
          <w:szCs w:val="28"/>
        </w:rPr>
        <w:t>Use</w:t>
      </w:r>
      <w:proofErr w:type="spellEnd"/>
      <w:r w:rsidRPr="00B73CE3">
        <w:rPr>
          <w:sz w:val="28"/>
          <w:szCs w:val="28"/>
        </w:rPr>
        <w:t xml:space="preserve"> </w:t>
      </w:r>
      <w:proofErr w:type="spellStart"/>
      <w:r w:rsidRPr="00B73CE3">
        <w:rPr>
          <w:sz w:val="28"/>
          <w:szCs w:val="28"/>
        </w:rPr>
        <w:t>some</w:t>
      </w:r>
      <w:proofErr w:type="spellEnd"/>
      <w:r w:rsidRPr="00B73CE3">
        <w:rPr>
          <w:sz w:val="28"/>
          <w:szCs w:val="28"/>
        </w:rPr>
        <w:t xml:space="preserve"> </w:t>
      </w:r>
      <w:proofErr w:type="spellStart"/>
      <w:r w:rsidRPr="00B73CE3">
        <w:rPr>
          <w:sz w:val="28"/>
          <w:szCs w:val="28"/>
        </w:rPr>
        <w:t>in</w:t>
      </w:r>
      <w:proofErr w:type="spellEnd"/>
      <w:r w:rsidRPr="00B73CE3">
        <w:rPr>
          <w:sz w:val="28"/>
          <w:szCs w:val="28"/>
        </w:rPr>
        <w:t xml:space="preserve"> </w:t>
      </w:r>
      <w:proofErr w:type="spellStart"/>
      <w:r w:rsidRPr="00B73CE3">
        <w:rPr>
          <w:sz w:val="28"/>
          <w:szCs w:val="28"/>
        </w:rPr>
        <w:t>the</w:t>
      </w:r>
      <w:proofErr w:type="spellEnd"/>
      <w:r w:rsidRPr="00B73CE3">
        <w:rPr>
          <w:sz w:val="28"/>
          <w:szCs w:val="28"/>
        </w:rPr>
        <w:t xml:space="preserve"> </w:t>
      </w:r>
      <w:proofErr w:type="spellStart"/>
      <w:r w:rsidRPr="00B73CE3">
        <w:rPr>
          <w:sz w:val="28"/>
          <w:szCs w:val="28"/>
        </w:rPr>
        <w:t>middle</w:t>
      </w:r>
      <w:proofErr w:type="spellEnd"/>
    </w:p>
    <w:p w:rsidR="0063143B" w:rsidRPr="00B73CE3" w:rsidRDefault="0063143B" w:rsidP="0063143B">
      <w:pPr>
        <w:pStyle w:val="a4"/>
        <w:spacing w:before="0" w:beforeAutospacing="0" w:after="420" w:afterAutospacing="0"/>
        <w:jc w:val="both"/>
        <w:rPr>
          <w:sz w:val="28"/>
          <w:szCs w:val="28"/>
          <w:lang w:val="en-US"/>
        </w:rPr>
      </w:pPr>
      <w:proofErr w:type="gramStart"/>
      <w:r w:rsidRPr="00B73CE3">
        <w:rPr>
          <w:sz w:val="28"/>
          <w:szCs w:val="28"/>
          <w:lang w:val="en-US"/>
        </w:rPr>
        <w:t>e.g</w:t>
      </w:r>
      <w:proofErr w:type="gramEnd"/>
      <w:r w:rsidRPr="00B73CE3">
        <w:rPr>
          <w:sz w:val="28"/>
          <w:szCs w:val="28"/>
          <w:lang w:val="en-US"/>
        </w:rPr>
        <w:t>. </w:t>
      </w:r>
      <w:r w:rsidRPr="00B73CE3">
        <w:rPr>
          <w:rStyle w:val="a3"/>
          <w:rFonts w:eastAsia="Calibri"/>
          <w:sz w:val="28"/>
          <w:szCs w:val="28"/>
          <w:lang w:val="en-US"/>
        </w:rPr>
        <w:t>the process </w:t>
      </w:r>
      <w:r w:rsidRPr="00B73CE3">
        <w:rPr>
          <w:rStyle w:val="a5"/>
          <w:rFonts w:eastAsia="Calibri"/>
          <w:i/>
          <w:iCs/>
          <w:sz w:val="28"/>
          <w:szCs w:val="28"/>
          <w:lang w:val="en-US"/>
        </w:rPr>
        <w:t>by which</w:t>
      </w:r>
      <w:r w:rsidRPr="00B73CE3">
        <w:rPr>
          <w:rStyle w:val="a3"/>
          <w:rFonts w:eastAsia="Calibri"/>
          <w:sz w:val="28"/>
          <w:szCs w:val="28"/>
          <w:lang w:val="en-US"/>
        </w:rPr>
        <w:t> leather is treated, the liquid </w:t>
      </w:r>
      <w:r w:rsidRPr="00B73CE3">
        <w:rPr>
          <w:rStyle w:val="a5"/>
          <w:rFonts w:eastAsia="Calibri"/>
          <w:i/>
          <w:iCs/>
          <w:sz w:val="28"/>
          <w:szCs w:val="28"/>
          <w:lang w:val="en-US"/>
        </w:rPr>
        <w:t>in which</w:t>
      </w:r>
      <w:r w:rsidRPr="00B73CE3">
        <w:rPr>
          <w:rStyle w:val="a3"/>
          <w:rFonts w:eastAsia="Calibri"/>
          <w:sz w:val="28"/>
          <w:szCs w:val="28"/>
          <w:lang w:val="en-US"/>
        </w:rPr>
        <w:t> the skins are soaked, the place </w:t>
      </w:r>
      <w:r w:rsidRPr="00B73CE3">
        <w:rPr>
          <w:rStyle w:val="a5"/>
          <w:rFonts w:eastAsia="Calibri"/>
          <w:i/>
          <w:iCs/>
          <w:sz w:val="28"/>
          <w:szCs w:val="28"/>
          <w:lang w:val="en-US"/>
        </w:rPr>
        <w:t>where</w:t>
      </w:r>
      <w:r w:rsidRPr="00B73CE3">
        <w:rPr>
          <w:rStyle w:val="a3"/>
          <w:rFonts w:eastAsia="Calibri"/>
          <w:sz w:val="28"/>
          <w:szCs w:val="28"/>
          <w:lang w:val="en-US"/>
        </w:rPr>
        <w:t> the skins are flattened.</w:t>
      </w:r>
    </w:p>
    <w:p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Compare these two versions:</w:t>
      </w:r>
    </w:p>
    <w:p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Version 1: simple, accurate but a little ‘mechanical’</w:t>
      </w:r>
    </w:p>
    <w:p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sz w:val="28"/>
          <w:szCs w:val="28"/>
          <w:lang w:val="en-US"/>
        </w:rPr>
        <w:t>The skin is dried. Then it is taken to a factory. In the factory it is washed in water and lime, then soaked in lime and flattened and submerged in tannin. After that it is polished and taken to another factory. In the factory it is turned into leather goods.</w:t>
      </w:r>
    </w:p>
    <w:p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Version 2: More fluent and natural</w:t>
      </w:r>
    </w:p>
    <w:p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b/>
          <w:bCs/>
          <w:sz w:val="28"/>
          <w:szCs w:val="28"/>
          <w:lang w:val="en-US"/>
        </w:rPr>
        <w:t>In the initial stages</w:t>
      </w:r>
      <w:r w:rsidRPr="00B73CE3">
        <w:rPr>
          <w:rStyle w:val="a3"/>
          <w:rFonts w:eastAsia="Calibri"/>
          <w:sz w:val="28"/>
          <w:szCs w:val="28"/>
          <w:lang w:val="en-US"/>
        </w:rPr>
        <w:t> of the process, the skin is dried </w:t>
      </w:r>
      <w:r w:rsidRPr="00B73CE3">
        <w:rPr>
          <w:rStyle w:val="a3"/>
          <w:rFonts w:eastAsia="Calibri"/>
          <w:b/>
          <w:bCs/>
          <w:sz w:val="28"/>
          <w:szCs w:val="28"/>
          <w:lang w:val="en-US"/>
        </w:rPr>
        <w:t>before being</w:t>
      </w:r>
      <w:r w:rsidRPr="00B73CE3">
        <w:rPr>
          <w:rStyle w:val="a3"/>
          <w:rFonts w:eastAsia="Calibri"/>
          <w:sz w:val="28"/>
          <w:szCs w:val="28"/>
          <w:lang w:val="en-US"/>
        </w:rPr>
        <w:t> taken to a factory </w:t>
      </w:r>
      <w:r w:rsidRPr="00B73CE3">
        <w:rPr>
          <w:rStyle w:val="a3"/>
          <w:rFonts w:eastAsia="Calibri"/>
          <w:b/>
          <w:bCs/>
          <w:sz w:val="28"/>
          <w:szCs w:val="28"/>
          <w:lang w:val="en-US"/>
        </w:rPr>
        <w:t>where</w:t>
      </w:r>
      <w:r w:rsidRPr="00B73CE3">
        <w:rPr>
          <w:rStyle w:val="a3"/>
          <w:rFonts w:eastAsia="Calibri"/>
          <w:sz w:val="28"/>
          <w:szCs w:val="28"/>
          <w:lang w:val="en-US"/>
        </w:rPr>
        <w:t> it undergoes two treatments. </w:t>
      </w:r>
      <w:r w:rsidRPr="00B73CE3">
        <w:rPr>
          <w:rStyle w:val="a3"/>
          <w:rFonts w:eastAsia="Calibri"/>
          <w:b/>
          <w:bCs/>
          <w:sz w:val="28"/>
          <w:szCs w:val="28"/>
          <w:lang w:val="en-US"/>
        </w:rPr>
        <w:t>Firstly</w:t>
      </w:r>
      <w:r w:rsidRPr="00B73CE3">
        <w:rPr>
          <w:rStyle w:val="a3"/>
          <w:rFonts w:eastAsia="Calibri"/>
          <w:sz w:val="28"/>
          <w:szCs w:val="28"/>
          <w:lang w:val="en-US"/>
        </w:rPr>
        <w:t> it is washed with water and lime, </w:t>
      </w:r>
      <w:r w:rsidRPr="00B73CE3">
        <w:rPr>
          <w:rStyle w:val="a3"/>
          <w:rFonts w:eastAsia="Calibri"/>
          <w:b/>
          <w:bCs/>
          <w:sz w:val="28"/>
          <w:szCs w:val="28"/>
          <w:lang w:val="en-US"/>
        </w:rPr>
        <w:t>followed by</w:t>
      </w:r>
      <w:r w:rsidRPr="00B73CE3">
        <w:rPr>
          <w:rStyle w:val="a3"/>
          <w:rFonts w:eastAsia="Calibri"/>
          <w:sz w:val="28"/>
          <w:szCs w:val="28"/>
          <w:lang w:val="en-US"/>
        </w:rPr>
        <w:t> a soak in lime </w:t>
      </w:r>
      <w:r w:rsidRPr="00B73CE3">
        <w:rPr>
          <w:rStyle w:val="a3"/>
          <w:rFonts w:eastAsia="Calibri"/>
          <w:b/>
          <w:bCs/>
          <w:sz w:val="28"/>
          <w:szCs w:val="28"/>
          <w:lang w:val="en-US"/>
        </w:rPr>
        <w:t>and then </w:t>
      </w:r>
      <w:r w:rsidRPr="00B73CE3">
        <w:rPr>
          <w:rStyle w:val="a3"/>
          <w:rFonts w:eastAsia="Calibri"/>
          <w:sz w:val="28"/>
          <w:szCs w:val="28"/>
          <w:lang w:val="en-US"/>
        </w:rPr>
        <w:t>flattened, </w:t>
      </w:r>
      <w:r w:rsidRPr="00B73CE3">
        <w:rPr>
          <w:rStyle w:val="a3"/>
          <w:rFonts w:eastAsia="Calibri"/>
          <w:b/>
          <w:bCs/>
          <w:sz w:val="28"/>
          <w:szCs w:val="28"/>
          <w:lang w:val="en-US"/>
        </w:rPr>
        <w:t>after which</w:t>
      </w:r>
      <w:r w:rsidRPr="00B73CE3">
        <w:rPr>
          <w:rStyle w:val="a3"/>
          <w:rFonts w:eastAsia="Calibri"/>
          <w:sz w:val="28"/>
          <w:szCs w:val="28"/>
          <w:lang w:val="en-US"/>
        </w:rPr>
        <w:t> it is submerged in tannin.</w:t>
      </w:r>
    </w:p>
    <w:p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b/>
          <w:bCs/>
          <w:sz w:val="28"/>
          <w:szCs w:val="28"/>
          <w:lang w:val="en-US"/>
        </w:rPr>
        <w:t>The last stage involves</w:t>
      </w:r>
      <w:r w:rsidRPr="00B73CE3">
        <w:rPr>
          <w:rStyle w:val="a3"/>
          <w:rFonts w:eastAsia="Calibri"/>
          <w:sz w:val="28"/>
          <w:szCs w:val="28"/>
          <w:lang w:val="en-US"/>
        </w:rPr>
        <w:t> polishing the leather with a roller. The pieces are </w:t>
      </w:r>
      <w:r w:rsidRPr="00B73CE3">
        <w:rPr>
          <w:rStyle w:val="a3"/>
          <w:rFonts w:eastAsia="Calibri"/>
          <w:b/>
          <w:bCs/>
          <w:sz w:val="28"/>
          <w:szCs w:val="28"/>
          <w:lang w:val="en-US"/>
        </w:rPr>
        <w:t>subsequently</w:t>
      </w:r>
      <w:r w:rsidRPr="00B73CE3">
        <w:rPr>
          <w:rStyle w:val="a3"/>
          <w:rFonts w:eastAsia="Calibri"/>
          <w:sz w:val="28"/>
          <w:szCs w:val="28"/>
          <w:lang w:val="en-US"/>
        </w:rPr>
        <w:t> transported to a processing factory </w:t>
      </w:r>
      <w:r w:rsidRPr="00B73CE3">
        <w:rPr>
          <w:rStyle w:val="a3"/>
          <w:rFonts w:eastAsia="Calibri"/>
          <w:b/>
          <w:bCs/>
          <w:sz w:val="28"/>
          <w:szCs w:val="28"/>
          <w:lang w:val="en-US"/>
        </w:rPr>
        <w:t>where </w:t>
      </w:r>
      <w:r w:rsidRPr="00B73CE3">
        <w:rPr>
          <w:rStyle w:val="a3"/>
          <w:rFonts w:eastAsia="Calibri"/>
          <w:sz w:val="28"/>
          <w:szCs w:val="28"/>
          <w:lang w:val="en-US"/>
        </w:rPr>
        <w:t>they are made into a number of items </w:t>
      </w:r>
      <w:r w:rsidRPr="00B73CE3">
        <w:rPr>
          <w:rStyle w:val="a3"/>
          <w:rFonts w:eastAsia="Calibri"/>
          <w:b/>
          <w:bCs/>
          <w:sz w:val="28"/>
          <w:szCs w:val="28"/>
          <w:lang w:val="en-US"/>
        </w:rPr>
        <w:t>in preparation for</w:t>
      </w:r>
      <w:r w:rsidRPr="00B73CE3">
        <w:rPr>
          <w:rStyle w:val="a3"/>
          <w:rFonts w:eastAsia="Calibri"/>
          <w:sz w:val="28"/>
          <w:szCs w:val="28"/>
          <w:lang w:val="en-US"/>
        </w:rPr>
        <w:t> shipping.</w:t>
      </w:r>
    </w:p>
    <w:p w:rsidR="0063143B" w:rsidRPr="00B73CE3" w:rsidRDefault="0063143B" w:rsidP="0063143B">
      <w:pPr>
        <w:pStyle w:val="3"/>
        <w:spacing w:before="450" w:beforeAutospacing="0" w:after="150" w:afterAutospacing="0"/>
        <w:jc w:val="both"/>
        <w:rPr>
          <w:sz w:val="28"/>
          <w:szCs w:val="28"/>
          <w:lang w:val="en-US"/>
        </w:rPr>
      </w:pPr>
      <w:proofErr w:type="gramStart"/>
      <w:r w:rsidRPr="00B73CE3">
        <w:rPr>
          <w:sz w:val="28"/>
          <w:szCs w:val="28"/>
          <w:lang w:val="en-US"/>
        </w:rPr>
        <w:t>Step 5.</w:t>
      </w:r>
      <w:proofErr w:type="gramEnd"/>
      <w:r w:rsidRPr="00B73CE3">
        <w:rPr>
          <w:sz w:val="28"/>
          <w:szCs w:val="28"/>
          <w:lang w:val="en-US"/>
        </w:rPr>
        <w:t xml:space="preserve"> Add the ‘Band 7+’ finishing touches</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In 4 steps, you have completed all that needs to be done for a very good Task 1.</w:t>
      </w:r>
    </w:p>
    <w:p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But what if you want to make it </w:t>
      </w:r>
      <w:r w:rsidRPr="00B73CE3">
        <w:rPr>
          <w:rStyle w:val="a5"/>
          <w:rFonts w:eastAsia="Calibri"/>
          <w:sz w:val="28"/>
          <w:szCs w:val="28"/>
          <w:lang w:val="en-US"/>
        </w:rPr>
        <w:t>even better</w:t>
      </w:r>
      <w:r w:rsidRPr="00B73CE3">
        <w:rPr>
          <w:sz w:val="28"/>
          <w:szCs w:val="28"/>
          <w:lang w:val="en-US"/>
        </w:rPr>
        <w:t xml:space="preserve">? Have a look at this final example – what </w:t>
      </w:r>
      <w:proofErr w:type="gramStart"/>
      <w:r w:rsidRPr="00B73CE3">
        <w:rPr>
          <w:sz w:val="28"/>
          <w:szCs w:val="28"/>
          <w:lang w:val="en-US"/>
        </w:rPr>
        <w:t>kind of changes have</w:t>
      </w:r>
      <w:proofErr w:type="gramEnd"/>
      <w:r w:rsidRPr="00B73CE3">
        <w:rPr>
          <w:sz w:val="28"/>
          <w:szCs w:val="28"/>
          <w:lang w:val="en-US"/>
        </w:rPr>
        <w:t xml:space="preserve"> been made to give it a little extra magic?</w:t>
      </w:r>
    </w:p>
    <w:p w:rsidR="0063143B" w:rsidRPr="00267AFC" w:rsidRDefault="0063143B" w:rsidP="0063143B">
      <w:pPr>
        <w:jc w:val="both"/>
        <w:rPr>
          <w:sz w:val="28"/>
          <w:szCs w:val="28"/>
          <w:lang w:val="en-US"/>
        </w:rPr>
      </w:pPr>
    </w:p>
    <w:p w:rsidR="0063143B" w:rsidRPr="00267AFC" w:rsidRDefault="0063143B" w:rsidP="0063143B">
      <w:pPr>
        <w:jc w:val="both"/>
        <w:rPr>
          <w:sz w:val="28"/>
          <w:szCs w:val="28"/>
          <w:lang w:val="en-US"/>
        </w:rPr>
      </w:pPr>
    </w:p>
    <w:p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sz w:val="28"/>
          <w:szCs w:val="28"/>
          <w:lang w:val="en-US"/>
        </w:rPr>
        <w:t>The diagram illustrates how animal skins are processed in order to produce a range of leather items such as shoes, handbags and toys.</w:t>
      </w:r>
    </w:p>
    <w:p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sz w:val="28"/>
          <w:szCs w:val="28"/>
          <w:lang w:val="en-US"/>
        </w:rPr>
        <w:lastRenderedPageBreak/>
        <w:t>In the initial stages of the process, the skin is </w:t>
      </w:r>
      <w:r w:rsidRPr="00B73CE3">
        <w:rPr>
          <w:rStyle w:val="a3"/>
          <w:rFonts w:eastAsia="Calibri"/>
          <w:b/>
          <w:bCs/>
          <w:sz w:val="28"/>
          <w:szCs w:val="28"/>
          <w:lang w:val="en-US"/>
        </w:rPr>
        <w:t>air-</w:t>
      </w:r>
      <w:r w:rsidRPr="00B73CE3">
        <w:rPr>
          <w:rStyle w:val="a3"/>
          <w:rFonts w:eastAsia="Calibri"/>
          <w:sz w:val="28"/>
          <w:szCs w:val="28"/>
          <w:lang w:val="en-US"/>
        </w:rPr>
        <w:t>dried before being </w:t>
      </w:r>
      <w:r w:rsidRPr="00B73CE3">
        <w:rPr>
          <w:rStyle w:val="a3"/>
          <w:rFonts w:eastAsia="Calibri"/>
          <w:b/>
          <w:bCs/>
          <w:sz w:val="28"/>
          <w:szCs w:val="28"/>
          <w:lang w:val="en-US"/>
        </w:rPr>
        <w:t>loaded onto trucks</w:t>
      </w:r>
      <w:r w:rsidRPr="00B73CE3">
        <w:rPr>
          <w:rStyle w:val="a3"/>
          <w:rFonts w:eastAsia="Calibri"/>
          <w:sz w:val="28"/>
          <w:szCs w:val="28"/>
          <w:lang w:val="en-US"/>
        </w:rPr>
        <w:t> </w:t>
      </w:r>
      <w:r w:rsidRPr="00B73CE3">
        <w:rPr>
          <w:rStyle w:val="a3"/>
          <w:rFonts w:eastAsia="Calibri"/>
          <w:b/>
          <w:bCs/>
          <w:sz w:val="28"/>
          <w:szCs w:val="28"/>
          <w:lang w:val="en-US"/>
        </w:rPr>
        <w:t>and </w:t>
      </w:r>
      <w:r w:rsidRPr="00B73CE3">
        <w:rPr>
          <w:rStyle w:val="a3"/>
          <w:rFonts w:eastAsia="Calibri"/>
          <w:sz w:val="28"/>
          <w:szCs w:val="28"/>
          <w:lang w:val="en-US"/>
        </w:rPr>
        <w:t>taken to a </w:t>
      </w:r>
      <w:r w:rsidRPr="00B73CE3">
        <w:rPr>
          <w:rStyle w:val="a3"/>
          <w:rFonts w:eastAsia="Calibri"/>
          <w:b/>
          <w:bCs/>
          <w:sz w:val="28"/>
          <w:szCs w:val="28"/>
          <w:lang w:val="en-US"/>
        </w:rPr>
        <w:t>nearby</w:t>
      </w:r>
      <w:r w:rsidRPr="00B73CE3">
        <w:rPr>
          <w:rStyle w:val="a3"/>
          <w:rFonts w:eastAsia="Calibri"/>
          <w:sz w:val="28"/>
          <w:szCs w:val="28"/>
          <w:lang w:val="en-US"/>
        </w:rPr>
        <w:t> factory where it undergoes two </w:t>
      </w:r>
      <w:r w:rsidRPr="00B73CE3">
        <w:rPr>
          <w:rStyle w:val="a3"/>
          <w:rFonts w:eastAsia="Calibri"/>
          <w:b/>
          <w:bCs/>
          <w:sz w:val="28"/>
          <w:szCs w:val="28"/>
          <w:lang w:val="en-US"/>
        </w:rPr>
        <w:t>chemical</w:t>
      </w:r>
      <w:r w:rsidRPr="00B73CE3">
        <w:rPr>
          <w:rStyle w:val="a3"/>
          <w:rFonts w:eastAsia="Calibri"/>
          <w:sz w:val="28"/>
          <w:szCs w:val="28"/>
          <w:lang w:val="en-US"/>
        </w:rPr>
        <w:t> treatments </w:t>
      </w:r>
      <w:r w:rsidRPr="00B73CE3">
        <w:rPr>
          <w:rStyle w:val="a3"/>
          <w:rFonts w:eastAsia="Calibri"/>
          <w:b/>
          <w:bCs/>
          <w:sz w:val="28"/>
          <w:szCs w:val="28"/>
          <w:lang w:val="en-US"/>
        </w:rPr>
        <w:t>to clean and soften it</w:t>
      </w:r>
      <w:r w:rsidRPr="00B73CE3">
        <w:rPr>
          <w:rStyle w:val="a3"/>
          <w:rFonts w:eastAsia="Calibri"/>
          <w:sz w:val="28"/>
          <w:szCs w:val="28"/>
          <w:lang w:val="en-US"/>
        </w:rPr>
        <w:t>. Firstly it is washed with </w:t>
      </w:r>
      <w:r w:rsidRPr="00B73CE3">
        <w:rPr>
          <w:rStyle w:val="a3"/>
          <w:rFonts w:eastAsia="Calibri"/>
          <w:b/>
          <w:bCs/>
          <w:sz w:val="28"/>
          <w:szCs w:val="28"/>
          <w:lang w:val="en-US"/>
        </w:rPr>
        <w:t>a mixture of</w:t>
      </w:r>
      <w:r w:rsidRPr="00B73CE3">
        <w:rPr>
          <w:rStyle w:val="a3"/>
          <w:rFonts w:eastAsia="Calibri"/>
          <w:sz w:val="28"/>
          <w:szCs w:val="28"/>
          <w:lang w:val="en-US"/>
        </w:rPr>
        <w:t> water and lime, and then it is soaked in </w:t>
      </w:r>
      <w:r w:rsidRPr="00B73CE3">
        <w:rPr>
          <w:rStyle w:val="a3"/>
          <w:rFonts w:eastAsia="Calibri"/>
          <w:b/>
          <w:bCs/>
          <w:sz w:val="28"/>
          <w:szCs w:val="28"/>
          <w:lang w:val="en-US"/>
        </w:rPr>
        <w:t>concentrated/pure</w:t>
      </w:r>
      <w:r w:rsidRPr="00B73CE3">
        <w:rPr>
          <w:rStyle w:val="a3"/>
          <w:rFonts w:eastAsia="Calibri"/>
          <w:sz w:val="28"/>
          <w:szCs w:val="28"/>
          <w:lang w:val="en-US"/>
        </w:rPr>
        <w:t> lime and </w:t>
      </w:r>
      <w:r w:rsidRPr="00B73CE3">
        <w:rPr>
          <w:rStyle w:val="a3"/>
          <w:rFonts w:eastAsia="Calibri"/>
          <w:b/>
          <w:bCs/>
          <w:sz w:val="28"/>
          <w:szCs w:val="28"/>
          <w:lang w:val="en-US"/>
        </w:rPr>
        <w:t>pushed through a rolling machine in order to flatten it</w:t>
      </w:r>
      <w:r w:rsidRPr="00B73CE3">
        <w:rPr>
          <w:rStyle w:val="a3"/>
          <w:rFonts w:eastAsia="Calibri"/>
          <w:sz w:val="28"/>
          <w:szCs w:val="28"/>
          <w:lang w:val="en-US"/>
        </w:rPr>
        <w:t>, after which it is submerged in </w:t>
      </w:r>
      <w:r w:rsidRPr="00B73CE3">
        <w:rPr>
          <w:rStyle w:val="a3"/>
          <w:rFonts w:eastAsia="Calibri"/>
          <w:b/>
          <w:bCs/>
          <w:sz w:val="28"/>
          <w:szCs w:val="28"/>
          <w:lang w:val="en-US"/>
        </w:rPr>
        <w:t>a vat of</w:t>
      </w:r>
      <w:r w:rsidRPr="00B73CE3">
        <w:rPr>
          <w:rStyle w:val="a3"/>
          <w:rFonts w:eastAsia="Calibri"/>
          <w:sz w:val="28"/>
          <w:szCs w:val="28"/>
          <w:lang w:val="en-US"/>
        </w:rPr>
        <w:t> tannin, </w:t>
      </w:r>
      <w:r w:rsidRPr="00B73CE3">
        <w:rPr>
          <w:rStyle w:val="a3"/>
          <w:rFonts w:eastAsia="Calibri"/>
          <w:b/>
          <w:bCs/>
          <w:sz w:val="28"/>
          <w:szCs w:val="28"/>
          <w:lang w:val="en-US"/>
        </w:rPr>
        <w:t>which is a substance derived from vegetables</w:t>
      </w:r>
      <w:r w:rsidRPr="00B73CE3">
        <w:rPr>
          <w:rStyle w:val="a3"/>
          <w:rFonts w:eastAsia="Calibri"/>
          <w:sz w:val="28"/>
          <w:szCs w:val="28"/>
          <w:lang w:val="en-US"/>
        </w:rPr>
        <w:t>.</w:t>
      </w:r>
    </w:p>
    <w:p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sz w:val="28"/>
          <w:szCs w:val="28"/>
          <w:lang w:val="en-US"/>
        </w:rPr>
        <w:t>The last stage involves polishing the leather with a roller to </w:t>
      </w:r>
      <w:r w:rsidRPr="00B73CE3">
        <w:rPr>
          <w:rStyle w:val="a3"/>
          <w:rFonts w:eastAsia="Calibri"/>
          <w:b/>
          <w:bCs/>
          <w:sz w:val="28"/>
          <w:szCs w:val="28"/>
          <w:lang w:val="en-US"/>
        </w:rPr>
        <w:t>improve its appearance</w:t>
      </w:r>
      <w:r w:rsidRPr="00B73CE3">
        <w:rPr>
          <w:rStyle w:val="a3"/>
          <w:rFonts w:eastAsia="Calibri"/>
          <w:sz w:val="28"/>
          <w:szCs w:val="28"/>
          <w:lang w:val="en-US"/>
        </w:rPr>
        <w:t>. The pieces are subsequently transported </w:t>
      </w:r>
      <w:r w:rsidRPr="00B73CE3">
        <w:rPr>
          <w:rStyle w:val="a3"/>
          <w:rFonts w:eastAsia="Calibri"/>
          <w:b/>
          <w:bCs/>
          <w:sz w:val="28"/>
          <w:szCs w:val="28"/>
          <w:lang w:val="en-US"/>
        </w:rPr>
        <w:t>by road </w:t>
      </w:r>
      <w:r w:rsidRPr="00B73CE3">
        <w:rPr>
          <w:rStyle w:val="a3"/>
          <w:rFonts w:eastAsia="Calibri"/>
          <w:sz w:val="28"/>
          <w:szCs w:val="28"/>
          <w:lang w:val="en-US"/>
        </w:rPr>
        <w:t>to a processing factory where they are made into a number of </w:t>
      </w:r>
      <w:r w:rsidRPr="00B73CE3">
        <w:rPr>
          <w:rStyle w:val="a3"/>
          <w:rFonts w:eastAsia="Calibri"/>
          <w:b/>
          <w:bCs/>
          <w:sz w:val="28"/>
          <w:szCs w:val="28"/>
          <w:lang w:val="en-US"/>
        </w:rPr>
        <w:t>everyday</w:t>
      </w:r>
      <w:r w:rsidRPr="00B73CE3">
        <w:rPr>
          <w:rStyle w:val="a3"/>
          <w:rFonts w:eastAsia="Calibri"/>
          <w:sz w:val="28"/>
          <w:szCs w:val="28"/>
          <w:lang w:val="en-US"/>
        </w:rPr>
        <w:t> products </w:t>
      </w:r>
      <w:r w:rsidRPr="00B73CE3">
        <w:rPr>
          <w:rStyle w:val="a3"/>
          <w:rFonts w:eastAsia="Calibri"/>
          <w:b/>
          <w:bCs/>
          <w:sz w:val="28"/>
          <w:szCs w:val="28"/>
          <w:lang w:val="en-US"/>
        </w:rPr>
        <w:t>like footwear and sports items </w:t>
      </w:r>
      <w:r w:rsidRPr="00B73CE3">
        <w:rPr>
          <w:rStyle w:val="a3"/>
          <w:rFonts w:eastAsia="Calibri"/>
          <w:sz w:val="28"/>
          <w:szCs w:val="28"/>
          <w:lang w:val="en-US"/>
        </w:rPr>
        <w:t>in preparation for shipping.</w:t>
      </w:r>
    </w:p>
    <w:p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sz w:val="28"/>
          <w:szCs w:val="28"/>
          <w:lang w:val="en-US"/>
        </w:rPr>
        <w:t>Overall, the diagram shows that, despite the fact that the process of treating animal skins is done mostly in factories with the help of machinery, it is still lengthy and complex, involving several stages.   </w:t>
      </w:r>
    </w:p>
    <w:p w:rsidR="0063143B" w:rsidRPr="00B73CE3" w:rsidRDefault="0063143B" w:rsidP="0063143B">
      <w:pPr>
        <w:pStyle w:val="a4"/>
        <w:spacing w:before="0" w:beforeAutospacing="0" w:after="420" w:afterAutospacing="0"/>
        <w:jc w:val="both"/>
        <w:rPr>
          <w:sz w:val="28"/>
          <w:szCs w:val="28"/>
        </w:rPr>
      </w:pPr>
      <w:proofErr w:type="spellStart"/>
      <w:r w:rsidRPr="00B73CE3">
        <w:rPr>
          <w:sz w:val="28"/>
          <w:szCs w:val="28"/>
        </w:rPr>
        <w:t>You</w:t>
      </w:r>
      <w:proofErr w:type="spellEnd"/>
      <w:r w:rsidRPr="00B73CE3">
        <w:rPr>
          <w:sz w:val="28"/>
          <w:szCs w:val="28"/>
        </w:rPr>
        <w:t xml:space="preserve"> </w:t>
      </w:r>
      <w:proofErr w:type="spellStart"/>
      <w:r w:rsidRPr="00B73CE3">
        <w:rPr>
          <w:sz w:val="28"/>
          <w:szCs w:val="28"/>
        </w:rPr>
        <w:t>can</w:t>
      </w:r>
      <w:proofErr w:type="spellEnd"/>
      <w:r w:rsidRPr="00B73CE3">
        <w:rPr>
          <w:sz w:val="28"/>
          <w:szCs w:val="28"/>
        </w:rPr>
        <w:t>:</w:t>
      </w:r>
    </w:p>
    <w:p w:rsidR="0063143B" w:rsidRPr="00B73CE3" w:rsidRDefault="0063143B" w:rsidP="0063143B">
      <w:pPr>
        <w:numPr>
          <w:ilvl w:val="0"/>
          <w:numId w:val="6"/>
        </w:numPr>
        <w:spacing w:before="100" w:beforeAutospacing="1" w:after="100" w:afterAutospacing="1"/>
        <w:ind w:left="600"/>
        <w:jc w:val="both"/>
        <w:rPr>
          <w:sz w:val="28"/>
          <w:szCs w:val="28"/>
          <w:lang w:val="en-US"/>
        </w:rPr>
      </w:pPr>
      <w:r w:rsidRPr="00B73CE3">
        <w:rPr>
          <w:sz w:val="28"/>
          <w:szCs w:val="28"/>
          <w:lang w:val="en-US"/>
        </w:rPr>
        <w:t>say </w:t>
      </w:r>
      <w:r w:rsidRPr="00B73CE3">
        <w:rPr>
          <w:rStyle w:val="a5"/>
          <w:rFonts w:eastAsia="Calibri"/>
          <w:sz w:val="28"/>
          <w:szCs w:val="28"/>
          <w:lang w:val="en-US"/>
        </w:rPr>
        <w:t>WHY</w:t>
      </w:r>
      <w:r w:rsidRPr="00B73CE3">
        <w:rPr>
          <w:sz w:val="28"/>
          <w:szCs w:val="28"/>
          <w:lang w:val="en-US"/>
        </w:rPr>
        <w:t> something is done </w:t>
      </w:r>
      <w:r w:rsidRPr="00B73CE3">
        <w:rPr>
          <w:rStyle w:val="a3"/>
          <w:rFonts w:eastAsia="Calibri"/>
          <w:sz w:val="28"/>
          <w:szCs w:val="28"/>
          <w:lang w:val="en-US"/>
        </w:rPr>
        <w:t>(in order to.., so that…) (to soften the leather, to remove impurities)</w:t>
      </w:r>
    </w:p>
    <w:p w:rsidR="0063143B" w:rsidRPr="00B73CE3" w:rsidRDefault="0063143B" w:rsidP="0063143B">
      <w:pPr>
        <w:numPr>
          <w:ilvl w:val="0"/>
          <w:numId w:val="6"/>
        </w:numPr>
        <w:spacing w:before="100" w:beforeAutospacing="1" w:after="100" w:afterAutospacing="1"/>
        <w:ind w:left="600"/>
        <w:jc w:val="both"/>
        <w:rPr>
          <w:sz w:val="28"/>
          <w:szCs w:val="28"/>
          <w:lang w:val="en-US"/>
        </w:rPr>
      </w:pPr>
      <w:r w:rsidRPr="00B73CE3">
        <w:rPr>
          <w:sz w:val="28"/>
          <w:szCs w:val="28"/>
          <w:lang w:val="en-US"/>
        </w:rPr>
        <w:t>give extra </w:t>
      </w:r>
      <w:r w:rsidRPr="00B73CE3">
        <w:rPr>
          <w:rStyle w:val="a5"/>
          <w:rFonts w:eastAsia="Calibri"/>
          <w:sz w:val="28"/>
          <w:szCs w:val="28"/>
          <w:lang w:val="en-US"/>
        </w:rPr>
        <w:t>details</w:t>
      </w:r>
      <w:r w:rsidRPr="00B73CE3">
        <w:rPr>
          <w:sz w:val="28"/>
          <w:szCs w:val="28"/>
          <w:lang w:val="en-US"/>
        </w:rPr>
        <w:t> </w:t>
      </w:r>
      <w:r w:rsidRPr="00B73CE3">
        <w:rPr>
          <w:rStyle w:val="a3"/>
          <w:rFonts w:eastAsia="Calibri"/>
          <w:sz w:val="28"/>
          <w:szCs w:val="28"/>
          <w:lang w:val="en-US"/>
        </w:rPr>
        <w:t>(transported by road, which is a substance, a mixture of)</w:t>
      </w:r>
    </w:p>
    <w:p w:rsidR="0063143B" w:rsidRPr="00B73CE3" w:rsidRDefault="0063143B" w:rsidP="0063143B">
      <w:pPr>
        <w:numPr>
          <w:ilvl w:val="0"/>
          <w:numId w:val="6"/>
        </w:numPr>
        <w:spacing w:before="100" w:beforeAutospacing="1" w:after="100" w:afterAutospacing="1"/>
        <w:ind w:left="600"/>
        <w:jc w:val="both"/>
        <w:rPr>
          <w:sz w:val="28"/>
          <w:szCs w:val="28"/>
          <w:lang w:val="en-US"/>
        </w:rPr>
      </w:pPr>
      <w:r w:rsidRPr="00B73CE3">
        <w:rPr>
          <w:sz w:val="28"/>
          <w:szCs w:val="28"/>
          <w:lang w:val="en-US"/>
        </w:rPr>
        <w:t>give more </w:t>
      </w:r>
      <w:r w:rsidRPr="00B73CE3">
        <w:rPr>
          <w:rStyle w:val="a5"/>
          <w:rFonts w:eastAsia="Calibri"/>
          <w:sz w:val="28"/>
          <w:szCs w:val="28"/>
          <w:lang w:val="en-US"/>
        </w:rPr>
        <w:t>examples</w:t>
      </w:r>
      <w:r w:rsidRPr="00B73CE3">
        <w:rPr>
          <w:sz w:val="28"/>
          <w:szCs w:val="28"/>
          <w:lang w:val="en-US"/>
        </w:rPr>
        <w:t> </w:t>
      </w:r>
      <w:r w:rsidRPr="00B73CE3">
        <w:rPr>
          <w:rStyle w:val="a3"/>
          <w:rFonts w:eastAsia="Calibri"/>
          <w:sz w:val="28"/>
          <w:szCs w:val="28"/>
          <w:lang w:val="en-US"/>
        </w:rPr>
        <w:t>(like footwear and sports items)</w:t>
      </w:r>
    </w:p>
    <w:p w:rsidR="0063143B" w:rsidRPr="00B73CE3" w:rsidRDefault="0063143B" w:rsidP="0063143B">
      <w:pPr>
        <w:numPr>
          <w:ilvl w:val="0"/>
          <w:numId w:val="6"/>
        </w:numPr>
        <w:spacing w:before="100" w:beforeAutospacing="1" w:after="100" w:afterAutospacing="1"/>
        <w:ind w:left="600"/>
        <w:jc w:val="both"/>
        <w:rPr>
          <w:rStyle w:val="a3"/>
          <w:i w:val="0"/>
          <w:iCs w:val="0"/>
          <w:sz w:val="28"/>
          <w:szCs w:val="28"/>
          <w:lang w:val="en-US"/>
        </w:rPr>
      </w:pPr>
      <w:r w:rsidRPr="00B73CE3">
        <w:rPr>
          <w:sz w:val="28"/>
          <w:szCs w:val="28"/>
          <w:lang w:val="en-US"/>
        </w:rPr>
        <w:t>add </w:t>
      </w:r>
      <w:r w:rsidRPr="00B73CE3">
        <w:rPr>
          <w:rStyle w:val="a5"/>
          <w:rFonts w:eastAsia="Calibri"/>
          <w:sz w:val="28"/>
          <w:szCs w:val="28"/>
          <w:lang w:val="en-US"/>
        </w:rPr>
        <w:t>adjectives</w:t>
      </w:r>
      <w:r w:rsidRPr="00B73CE3">
        <w:rPr>
          <w:sz w:val="28"/>
          <w:szCs w:val="28"/>
          <w:lang w:val="en-US"/>
        </w:rPr>
        <w:t> </w:t>
      </w:r>
      <w:r w:rsidRPr="00B73CE3">
        <w:rPr>
          <w:rStyle w:val="a3"/>
          <w:rFonts w:eastAsia="Calibri"/>
          <w:sz w:val="28"/>
          <w:szCs w:val="28"/>
          <w:lang w:val="en-US"/>
        </w:rPr>
        <w:t>(air-dried, everyday products, a nearby factory)</w:t>
      </w:r>
    </w:p>
    <w:p w:rsidR="0063143B" w:rsidRDefault="0063143B" w:rsidP="0063143B">
      <w:pPr>
        <w:numPr>
          <w:ilvl w:val="0"/>
          <w:numId w:val="6"/>
        </w:numPr>
        <w:spacing w:before="100" w:beforeAutospacing="1" w:after="100" w:afterAutospacing="1"/>
        <w:ind w:left="600"/>
        <w:jc w:val="both"/>
        <w:rPr>
          <w:i/>
          <w:sz w:val="28"/>
          <w:szCs w:val="28"/>
          <w:u w:val="single"/>
          <w:lang w:val="en-US"/>
        </w:rPr>
      </w:pPr>
      <w:proofErr w:type="gramStart"/>
      <w:r w:rsidRPr="00CC3DD1">
        <w:rPr>
          <w:sz w:val="28"/>
          <w:szCs w:val="28"/>
          <w:u w:val="single"/>
          <w:lang w:val="en-US"/>
        </w:rPr>
        <w:t>use</w:t>
      </w:r>
      <w:proofErr w:type="gramEnd"/>
      <w:r w:rsidRPr="00CC3DD1">
        <w:rPr>
          <w:sz w:val="28"/>
          <w:szCs w:val="28"/>
          <w:u w:val="single"/>
          <w:lang w:val="en-US"/>
        </w:rPr>
        <w:t xml:space="preserve"> useful </w:t>
      </w:r>
      <w:r w:rsidRPr="00CC3DD1">
        <w:rPr>
          <w:b/>
          <w:sz w:val="28"/>
          <w:szCs w:val="28"/>
          <w:u w:val="single"/>
          <w:lang w:val="en-US"/>
        </w:rPr>
        <w:t>connecting words</w:t>
      </w:r>
      <w:r w:rsidRPr="00CC3DD1">
        <w:rPr>
          <w:sz w:val="28"/>
          <w:szCs w:val="28"/>
          <w:u w:val="single"/>
          <w:lang w:val="en-US"/>
        </w:rPr>
        <w:t xml:space="preserve">:  </w:t>
      </w:r>
      <w:r w:rsidRPr="00CC3DD1">
        <w:rPr>
          <w:i/>
          <w:sz w:val="28"/>
          <w:szCs w:val="28"/>
          <w:u w:val="single"/>
          <w:lang w:val="en-US"/>
        </w:rPr>
        <w:t>first / first / first, second, third. then / next / then / then / from here / then / then finally</w:t>
      </w:r>
    </w:p>
    <w:p w:rsidR="00D47A78" w:rsidRDefault="00D47A78" w:rsidP="00D47A78">
      <w:pPr>
        <w:pStyle w:val="4"/>
        <w:pBdr>
          <w:top w:val="single" w:sz="4" w:space="1" w:color="auto"/>
          <w:left w:val="single" w:sz="4" w:space="4" w:color="auto"/>
          <w:bottom w:val="single" w:sz="4" w:space="1" w:color="auto"/>
          <w:right w:val="single" w:sz="4" w:space="4" w:color="auto"/>
        </w:pBdr>
        <w:shd w:val="clear" w:color="auto" w:fill="FFFFFF"/>
        <w:spacing w:before="0"/>
        <w:textAlignment w:val="baseline"/>
        <w:rPr>
          <w:rStyle w:val="a5"/>
          <w:rFonts w:ascii="Times New Roman" w:hAnsi="Times New Roman" w:cs="Times New Roman"/>
          <w:b/>
          <w:bCs/>
          <w:i w:val="0"/>
          <w:iCs w:val="0"/>
          <w:color w:val="333333"/>
          <w:sz w:val="27"/>
          <w:szCs w:val="27"/>
          <w:bdr w:val="none" w:sz="0" w:space="0" w:color="auto" w:frame="1"/>
          <w:lang w:val="en-US"/>
        </w:rPr>
      </w:pPr>
      <w:r w:rsidRPr="005055DD">
        <w:rPr>
          <w:rStyle w:val="a5"/>
          <w:rFonts w:ascii="Times New Roman" w:hAnsi="Times New Roman" w:cs="Times New Roman"/>
          <w:i w:val="0"/>
          <w:iCs w:val="0"/>
          <w:color w:val="333333"/>
          <w:sz w:val="27"/>
          <w:szCs w:val="27"/>
          <w:bdr w:val="none" w:sz="0" w:space="0" w:color="auto" w:frame="1"/>
          <w:lang w:val="en-US"/>
        </w:rPr>
        <w:t xml:space="preserve">The diagram below shows how electricity is generated in a hydroelectric power station. </w:t>
      </w:r>
    </w:p>
    <w:p w:rsidR="00D47A78" w:rsidRPr="005055DD" w:rsidRDefault="00D47A78" w:rsidP="00D47A78">
      <w:pPr>
        <w:pStyle w:val="4"/>
        <w:pBdr>
          <w:top w:val="single" w:sz="4" w:space="1" w:color="auto"/>
          <w:left w:val="single" w:sz="4" w:space="4" w:color="auto"/>
          <w:bottom w:val="single" w:sz="4" w:space="1" w:color="auto"/>
          <w:right w:val="single" w:sz="4" w:space="4" w:color="auto"/>
        </w:pBdr>
        <w:shd w:val="clear" w:color="auto" w:fill="FFFFFF"/>
        <w:spacing w:before="0"/>
        <w:textAlignment w:val="baseline"/>
        <w:rPr>
          <w:rFonts w:ascii="Times New Roman" w:hAnsi="Times New Roman" w:cs="Times New Roman"/>
          <w:b w:val="0"/>
          <w:bCs w:val="0"/>
          <w:color w:val="333333"/>
          <w:sz w:val="27"/>
          <w:szCs w:val="27"/>
          <w:lang w:val="en-US"/>
        </w:rPr>
      </w:pPr>
      <w:proofErr w:type="spellStart"/>
      <w:r w:rsidRPr="005055DD">
        <w:rPr>
          <w:rStyle w:val="a5"/>
          <w:rFonts w:ascii="Times New Roman" w:hAnsi="Times New Roman" w:cs="Times New Roman"/>
          <w:i w:val="0"/>
          <w:iCs w:val="0"/>
          <w:color w:val="333333"/>
          <w:sz w:val="27"/>
          <w:szCs w:val="27"/>
          <w:bdr w:val="none" w:sz="0" w:space="0" w:color="auto" w:frame="1"/>
          <w:lang w:val="en-US"/>
        </w:rPr>
        <w:t>Summarise</w:t>
      </w:r>
      <w:proofErr w:type="spellEnd"/>
      <w:r w:rsidRPr="005055DD">
        <w:rPr>
          <w:rStyle w:val="a5"/>
          <w:rFonts w:ascii="Times New Roman" w:hAnsi="Times New Roman" w:cs="Times New Roman"/>
          <w:i w:val="0"/>
          <w:iCs w:val="0"/>
          <w:color w:val="333333"/>
          <w:sz w:val="27"/>
          <w:szCs w:val="27"/>
          <w:bdr w:val="none" w:sz="0" w:space="0" w:color="auto" w:frame="1"/>
          <w:lang w:val="en-US"/>
        </w:rPr>
        <w:t xml:space="preserve"> the information by selecting and reporting the main features, and make comparisons where relevant</w:t>
      </w:r>
      <w:r w:rsidRPr="005055DD">
        <w:rPr>
          <w:rFonts w:ascii="Times New Roman" w:hAnsi="Times New Roman" w:cs="Times New Roman"/>
          <w:b w:val="0"/>
          <w:bCs w:val="0"/>
          <w:color w:val="333333"/>
          <w:sz w:val="27"/>
          <w:szCs w:val="27"/>
          <w:lang w:val="en-US"/>
        </w:rPr>
        <w:t>.</w:t>
      </w:r>
    </w:p>
    <w:p w:rsidR="00D47A78" w:rsidRDefault="00D47A78"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p>
    <w:p w:rsidR="00403387" w:rsidRDefault="00403387" w:rsidP="00D47A78">
      <w:pPr>
        <w:jc w:val="center"/>
        <w:rPr>
          <w:b/>
          <w:bCs/>
          <w:sz w:val="28"/>
          <w:szCs w:val="28"/>
          <w:lang w:val="en-US"/>
        </w:rPr>
      </w:pPr>
      <w:r>
        <w:rPr>
          <w:b/>
          <w:bCs/>
          <w:sz w:val="28"/>
          <w:szCs w:val="28"/>
          <w:lang w:val="en-US"/>
        </w:rPr>
        <w:lastRenderedPageBreak/>
        <w:t>HYDRO-ELECTRIC POWER GENERATION</w:t>
      </w:r>
    </w:p>
    <w:p w:rsidR="00403387" w:rsidRDefault="00403387" w:rsidP="00D47A78">
      <w:pPr>
        <w:jc w:val="center"/>
        <w:rPr>
          <w:b/>
          <w:bCs/>
          <w:sz w:val="28"/>
          <w:szCs w:val="28"/>
          <w:lang w:val="en-US"/>
        </w:rPr>
      </w:pPr>
    </w:p>
    <w:p w:rsidR="00403387" w:rsidRPr="00403387" w:rsidRDefault="00403387" w:rsidP="00403387">
      <w:pPr>
        <w:pStyle w:val="4"/>
        <w:pBdr>
          <w:top w:val="single" w:sz="4" w:space="1" w:color="auto"/>
          <w:left w:val="single" w:sz="4" w:space="4" w:color="auto"/>
          <w:bottom w:val="single" w:sz="4" w:space="1" w:color="auto"/>
          <w:right w:val="single" w:sz="4" w:space="4" w:color="auto"/>
        </w:pBdr>
        <w:shd w:val="clear" w:color="auto" w:fill="FFFFFF"/>
        <w:spacing w:before="0"/>
        <w:textAlignment w:val="baseline"/>
        <w:rPr>
          <w:rStyle w:val="a5"/>
          <w:rFonts w:ascii="Times New Roman" w:hAnsi="Times New Roman" w:cs="Times New Roman"/>
          <w:b/>
          <w:bCs/>
          <w:iCs w:val="0"/>
          <w:color w:val="333333"/>
          <w:sz w:val="28"/>
          <w:szCs w:val="28"/>
          <w:bdr w:val="none" w:sz="0" w:space="0" w:color="auto" w:frame="1"/>
          <w:lang w:val="en-US"/>
        </w:rPr>
      </w:pPr>
      <w:r w:rsidRPr="00403387">
        <w:rPr>
          <w:rStyle w:val="a5"/>
          <w:rFonts w:ascii="Times New Roman" w:hAnsi="Times New Roman" w:cs="Times New Roman"/>
          <w:b/>
          <w:iCs w:val="0"/>
          <w:color w:val="333333"/>
          <w:sz w:val="28"/>
          <w:szCs w:val="28"/>
          <w:bdr w:val="none" w:sz="0" w:space="0" w:color="auto" w:frame="1"/>
          <w:lang w:val="en-US"/>
        </w:rPr>
        <w:t xml:space="preserve">The diagram below shows how electricity is generated in a hydroelectric power station. </w:t>
      </w:r>
    </w:p>
    <w:p w:rsidR="00403387" w:rsidRPr="00403387" w:rsidRDefault="00403387" w:rsidP="00403387">
      <w:pPr>
        <w:pStyle w:val="4"/>
        <w:pBdr>
          <w:top w:val="single" w:sz="4" w:space="1" w:color="auto"/>
          <w:left w:val="single" w:sz="4" w:space="4" w:color="auto"/>
          <w:bottom w:val="single" w:sz="4" w:space="1" w:color="auto"/>
          <w:right w:val="single" w:sz="4" w:space="4" w:color="auto"/>
        </w:pBdr>
        <w:shd w:val="clear" w:color="auto" w:fill="FFFFFF"/>
        <w:spacing w:before="0"/>
        <w:textAlignment w:val="baseline"/>
        <w:rPr>
          <w:rFonts w:ascii="Times New Roman" w:hAnsi="Times New Roman" w:cs="Times New Roman"/>
          <w:b w:val="0"/>
          <w:bCs w:val="0"/>
          <w:color w:val="333333"/>
          <w:sz w:val="28"/>
          <w:szCs w:val="28"/>
          <w:lang w:val="en-US"/>
        </w:rPr>
      </w:pPr>
      <w:proofErr w:type="spellStart"/>
      <w:r w:rsidRPr="00403387">
        <w:rPr>
          <w:rStyle w:val="a5"/>
          <w:rFonts w:ascii="Times New Roman" w:hAnsi="Times New Roman" w:cs="Times New Roman"/>
          <w:b/>
          <w:iCs w:val="0"/>
          <w:color w:val="333333"/>
          <w:sz w:val="28"/>
          <w:szCs w:val="28"/>
          <w:bdr w:val="none" w:sz="0" w:space="0" w:color="auto" w:frame="1"/>
          <w:lang w:val="en-US"/>
        </w:rPr>
        <w:t>Summarise</w:t>
      </w:r>
      <w:proofErr w:type="spellEnd"/>
      <w:r w:rsidRPr="00403387">
        <w:rPr>
          <w:rStyle w:val="a5"/>
          <w:rFonts w:ascii="Times New Roman" w:hAnsi="Times New Roman" w:cs="Times New Roman"/>
          <w:b/>
          <w:iCs w:val="0"/>
          <w:color w:val="333333"/>
          <w:sz w:val="28"/>
          <w:szCs w:val="28"/>
          <w:bdr w:val="none" w:sz="0" w:space="0" w:color="auto" w:frame="1"/>
          <w:lang w:val="en-US"/>
        </w:rPr>
        <w:t xml:space="preserve"> the information by selecting and reporting the main features, and make comparisons where relevant</w:t>
      </w:r>
      <w:r w:rsidRPr="00403387">
        <w:rPr>
          <w:rFonts w:ascii="Times New Roman" w:hAnsi="Times New Roman" w:cs="Times New Roman"/>
          <w:b w:val="0"/>
          <w:bCs w:val="0"/>
          <w:color w:val="333333"/>
          <w:sz w:val="28"/>
          <w:szCs w:val="28"/>
          <w:lang w:val="en-US"/>
        </w:rPr>
        <w:t>.</w:t>
      </w:r>
    </w:p>
    <w:p w:rsidR="00403387" w:rsidRDefault="00403387" w:rsidP="00D47A78">
      <w:pPr>
        <w:jc w:val="center"/>
        <w:rPr>
          <w:b/>
          <w:bCs/>
          <w:sz w:val="28"/>
          <w:szCs w:val="28"/>
          <w:lang w:val="en-US"/>
        </w:rPr>
      </w:pPr>
    </w:p>
    <w:p w:rsidR="00D47A78" w:rsidRPr="009B76E4" w:rsidRDefault="00D47A78" w:rsidP="00D47A78">
      <w:pPr>
        <w:jc w:val="center"/>
        <w:rPr>
          <w:b/>
          <w:bCs/>
          <w:sz w:val="28"/>
          <w:szCs w:val="28"/>
          <w:lang w:val="en-US"/>
        </w:rPr>
      </w:pPr>
      <w:r>
        <w:rPr>
          <w:noProof/>
          <w:lang w:eastAsia="ru-RU"/>
        </w:rPr>
        <w:drawing>
          <wp:inline distT="0" distB="0" distL="0" distR="0" wp14:anchorId="71A31B0F" wp14:editId="1951FA93">
            <wp:extent cx="5514975" cy="4048125"/>
            <wp:effectExtent l="0" t="0" r="9525" b="9525"/>
            <wp:docPr id="29" name="Рисунок 29"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rotWithShape="1">
                    <a:blip r:embed="rId10">
                      <a:extLst>
                        <a:ext uri="{28A0092B-C50C-407E-A947-70E740481C1C}">
                          <a14:useLocalDpi xmlns:a14="http://schemas.microsoft.com/office/drawing/2010/main" val="0"/>
                        </a:ext>
                      </a:extLst>
                    </a:blip>
                    <a:srcRect l="5141" t="8453" r="4649" b="3917"/>
                    <a:stretch/>
                  </pic:blipFill>
                  <pic:spPr bwMode="auto">
                    <a:xfrm>
                      <a:off x="0" y="0"/>
                      <a:ext cx="5520360" cy="4052078"/>
                    </a:xfrm>
                    <a:prstGeom prst="rect">
                      <a:avLst/>
                    </a:prstGeom>
                    <a:noFill/>
                    <a:ln>
                      <a:noFill/>
                    </a:ln>
                    <a:extLst>
                      <a:ext uri="{53640926-AAD7-44D8-BBD7-CCE9431645EC}">
                        <a14:shadowObscured xmlns:a14="http://schemas.microsoft.com/office/drawing/2010/main"/>
                      </a:ext>
                    </a:extLst>
                  </pic:spPr>
                </pic:pic>
              </a:graphicData>
            </a:graphic>
          </wp:inline>
        </w:drawing>
      </w:r>
    </w:p>
    <w:p w:rsidR="00D47A78" w:rsidRPr="00CC3DD1" w:rsidRDefault="00D47A78" w:rsidP="00D47A78">
      <w:pPr>
        <w:spacing w:before="100" w:beforeAutospacing="1" w:after="100" w:afterAutospacing="1"/>
        <w:jc w:val="both"/>
        <w:rPr>
          <w:i/>
          <w:sz w:val="28"/>
          <w:szCs w:val="28"/>
          <w:u w:val="single"/>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63143B" w:rsidRDefault="0063143B" w:rsidP="0063143B">
      <w:pPr>
        <w:jc w:val="center"/>
        <w:rPr>
          <w:b/>
          <w:bCs/>
          <w:sz w:val="28"/>
          <w:szCs w:val="28"/>
          <w:lang w:val="en-US"/>
        </w:rPr>
      </w:pPr>
    </w:p>
    <w:p w:rsidR="00216F84" w:rsidRPr="0063143B" w:rsidRDefault="00216F84">
      <w:pPr>
        <w:rPr>
          <w:lang w:val="en-US"/>
        </w:rPr>
      </w:pPr>
    </w:p>
    <w:sectPr w:rsidR="00216F84" w:rsidRPr="0063143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36F1" w:rsidRDefault="00A036F1" w:rsidP="00403387">
      <w:r>
        <w:separator/>
      </w:r>
    </w:p>
  </w:endnote>
  <w:endnote w:type="continuationSeparator" w:id="0">
    <w:p w:rsidR="00A036F1" w:rsidRDefault="00A036F1" w:rsidP="00403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36F1" w:rsidRDefault="00A036F1" w:rsidP="00403387">
      <w:r>
        <w:separator/>
      </w:r>
    </w:p>
  </w:footnote>
  <w:footnote w:type="continuationSeparator" w:id="0">
    <w:p w:rsidR="00A036F1" w:rsidRDefault="00A036F1" w:rsidP="004033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E6424"/>
    <w:multiLevelType w:val="multilevel"/>
    <w:tmpl w:val="1E087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921B8F"/>
    <w:multiLevelType w:val="multilevel"/>
    <w:tmpl w:val="CC264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B86747"/>
    <w:multiLevelType w:val="multilevel"/>
    <w:tmpl w:val="BC929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242569D"/>
    <w:multiLevelType w:val="multilevel"/>
    <w:tmpl w:val="02245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19150C"/>
    <w:multiLevelType w:val="multilevel"/>
    <w:tmpl w:val="4EEAE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B302F5"/>
    <w:multiLevelType w:val="multilevel"/>
    <w:tmpl w:val="61F0A6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9DB"/>
    <w:rsid w:val="00080123"/>
    <w:rsid w:val="000A0E6E"/>
    <w:rsid w:val="001A650C"/>
    <w:rsid w:val="00216F84"/>
    <w:rsid w:val="00240F6C"/>
    <w:rsid w:val="00403387"/>
    <w:rsid w:val="00584720"/>
    <w:rsid w:val="0063143B"/>
    <w:rsid w:val="009439DB"/>
    <w:rsid w:val="00A036F1"/>
    <w:rsid w:val="00B03CF2"/>
    <w:rsid w:val="00D04609"/>
    <w:rsid w:val="00D47A78"/>
    <w:rsid w:val="00ED0086"/>
    <w:rsid w:val="00EE66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43B"/>
    <w:pPr>
      <w:spacing w:after="0" w:line="240" w:lineRule="auto"/>
    </w:pPr>
    <w:rPr>
      <w:rFonts w:ascii="Times New Roman" w:eastAsia="Times New Roman" w:hAnsi="Times New Roman" w:cs="Times New Roman"/>
      <w:sz w:val="24"/>
      <w:szCs w:val="24"/>
    </w:rPr>
  </w:style>
  <w:style w:type="paragraph" w:styleId="3">
    <w:name w:val="heading 3"/>
    <w:basedOn w:val="a"/>
    <w:link w:val="30"/>
    <w:uiPriority w:val="9"/>
    <w:qFormat/>
    <w:rsid w:val="0063143B"/>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D47A7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3143B"/>
    <w:rPr>
      <w:rFonts w:ascii="Times New Roman" w:eastAsia="Times New Roman" w:hAnsi="Times New Roman" w:cs="Times New Roman"/>
      <w:b/>
      <w:bCs/>
      <w:sz w:val="27"/>
      <w:szCs w:val="27"/>
    </w:rPr>
  </w:style>
  <w:style w:type="character" w:styleId="a3">
    <w:name w:val="Emphasis"/>
    <w:basedOn w:val="a0"/>
    <w:uiPriority w:val="20"/>
    <w:qFormat/>
    <w:rsid w:val="0063143B"/>
    <w:rPr>
      <w:i/>
      <w:iCs/>
    </w:rPr>
  </w:style>
  <w:style w:type="paragraph" w:styleId="a4">
    <w:name w:val="Normal (Web)"/>
    <w:basedOn w:val="a"/>
    <w:uiPriority w:val="99"/>
    <w:unhideWhenUsed/>
    <w:rsid w:val="0063143B"/>
    <w:pPr>
      <w:spacing w:before="100" w:beforeAutospacing="1" w:after="100" w:afterAutospacing="1"/>
    </w:pPr>
  </w:style>
  <w:style w:type="character" w:styleId="a5">
    <w:name w:val="Strong"/>
    <w:basedOn w:val="a0"/>
    <w:uiPriority w:val="22"/>
    <w:qFormat/>
    <w:rsid w:val="0063143B"/>
    <w:rPr>
      <w:b/>
      <w:bCs/>
    </w:rPr>
  </w:style>
  <w:style w:type="paragraph" w:styleId="a6">
    <w:name w:val="Balloon Text"/>
    <w:basedOn w:val="a"/>
    <w:link w:val="a7"/>
    <w:uiPriority w:val="99"/>
    <w:semiHidden/>
    <w:unhideWhenUsed/>
    <w:rsid w:val="0063143B"/>
    <w:rPr>
      <w:rFonts w:ascii="Tahoma" w:hAnsi="Tahoma" w:cs="Tahoma"/>
      <w:sz w:val="16"/>
      <w:szCs w:val="16"/>
    </w:rPr>
  </w:style>
  <w:style w:type="character" w:customStyle="1" w:styleId="a7">
    <w:name w:val="Текст выноски Знак"/>
    <w:basedOn w:val="a0"/>
    <w:link w:val="a6"/>
    <w:uiPriority w:val="99"/>
    <w:semiHidden/>
    <w:rsid w:val="0063143B"/>
    <w:rPr>
      <w:rFonts w:ascii="Tahoma" w:eastAsia="Times New Roman" w:hAnsi="Tahoma" w:cs="Tahoma"/>
      <w:sz w:val="16"/>
      <w:szCs w:val="16"/>
    </w:rPr>
  </w:style>
  <w:style w:type="character" w:styleId="a8">
    <w:name w:val="Hyperlink"/>
    <w:basedOn w:val="a0"/>
    <w:uiPriority w:val="99"/>
    <w:unhideWhenUsed/>
    <w:rsid w:val="00D04609"/>
    <w:rPr>
      <w:color w:val="0000FF" w:themeColor="hyperlink"/>
      <w:u w:val="single"/>
    </w:rPr>
  </w:style>
  <w:style w:type="character" w:customStyle="1" w:styleId="40">
    <w:name w:val="Заголовок 4 Знак"/>
    <w:basedOn w:val="a0"/>
    <w:link w:val="4"/>
    <w:uiPriority w:val="9"/>
    <w:semiHidden/>
    <w:rsid w:val="00D47A78"/>
    <w:rPr>
      <w:rFonts w:asciiTheme="majorHAnsi" w:eastAsiaTheme="majorEastAsia" w:hAnsiTheme="majorHAnsi" w:cstheme="majorBidi"/>
      <w:b/>
      <w:bCs/>
      <w:i/>
      <w:iCs/>
      <w:color w:val="4F81BD" w:themeColor="accent1"/>
      <w:sz w:val="24"/>
      <w:szCs w:val="24"/>
    </w:rPr>
  </w:style>
  <w:style w:type="paragraph" w:styleId="a9">
    <w:name w:val="header"/>
    <w:basedOn w:val="a"/>
    <w:link w:val="aa"/>
    <w:uiPriority w:val="99"/>
    <w:unhideWhenUsed/>
    <w:rsid w:val="00403387"/>
    <w:pPr>
      <w:tabs>
        <w:tab w:val="center" w:pos="4677"/>
        <w:tab w:val="right" w:pos="9355"/>
      </w:tabs>
    </w:pPr>
  </w:style>
  <w:style w:type="character" w:customStyle="1" w:styleId="aa">
    <w:name w:val="Верхний колонтитул Знак"/>
    <w:basedOn w:val="a0"/>
    <w:link w:val="a9"/>
    <w:uiPriority w:val="99"/>
    <w:rsid w:val="00403387"/>
    <w:rPr>
      <w:rFonts w:ascii="Times New Roman" w:eastAsia="Times New Roman" w:hAnsi="Times New Roman" w:cs="Times New Roman"/>
      <w:sz w:val="24"/>
      <w:szCs w:val="24"/>
    </w:rPr>
  </w:style>
  <w:style w:type="paragraph" w:styleId="ab">
    <w:name w:val="footer"/>
    <w:basedOn w:val="a"/>
    <w:link w:val="ac"/>
    <w:uiPriority w:val="99"/>
    <w:unhideWhenUsed/>
    <w:rsid w:val="00403387"/>
    <w:pPr>
      <w:tabs>
        <w:tab w:val="center" w:pos="4677"/>
        <w:tab w:val="right" w:pos="9355"/>
      </w:tabs>
    </w:pPr>
  </w:style>
  <w:style w:type="character" w:customStyle="1" w:styleId="ac">
    <w:name w:val="Нижний колонтитул Знак"/>
    <w:basedOn w:val="a0"/>
    <w:link w:val="ab"/>
    <w:uiPriority w:val="99"/>
    <w:rsid w:val="00403387"/>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43B"/>
    <w:pPr>
      <w:spacing w:after="0" w:line="240" w:lineRule="auto"/>
    </w:pPr>
    <w:rPr>
      <w:rFonts w:ascii="Times New Roman" w:eastAsia="Times New Roman" w:hAnsi="Times New Roman" w:cs="Times New Roman"/>
      <w:sz w:val="24"/>
      <w:szCs w:val="24"/>
    </w:rPr>
  </w:style>
  <w:style w:type="paragraph" w:styleId="3">
    <w:name w:val="heading 3"/>
    <w:basedOn w:val="a"/>
    <w:link w:val="30"/>
    <w:uiPriority w:val="9"/>
    <w:qFormat/>
    <w:rsid w:val="0063143B"/>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D47A7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3143B"/>
    <w:rPr>
      <w:rFonts w:ascii="Times New Roman" w:eastAsia="Times New Roman" w:hAnsi="Times New Roman" w:cs="Times New Roman"/>
      <w:b/>
      <w:bCs/>
      <w:sz w:val="27"/>
      <w:szCs w:val="27"/>
    </w:rPr>
  </w:style>
  <w:style w:type="character" w:styleId="a3">
    <w:name w:val="Emphasis"/>
    <w:basedOn w:val="a0"/>
    <w:uiPriority w:val="20"/>
    <w:qFormat/>
    <w:rsid w:val="0063143B"/>
    <w:rPr>
      <w:i/>
      <w:iCs/>
    </w:rPr>
  </w:style>
  <w:style w:type="paragraph" w:styleId="a4">
    <w:name w:val="Normal (Web)"/>
    <w:basedOn w:val="a"/>
    <w:uiPriority w:val="99"/>
    <w:unhideWhenUsed/>
    <w:rsid w:val="0063143B"/>
    <w:pPr>
      <w:spacing w:before="100" w:beforeAutospacing="1" w:after="100" w:afterAutospacing="1"/>
    </w:pPr>
  </w:style>
  <w:style w:type="character" w:styleId="a5">
    <w:name w:val="Strong"/>
    <w:basedOn w:val="a0"/>
    <w:uiPriority w:val="22"/>
    <w:qFormat/>
    <w:rsid w:val="0063143B"/>
    <w:rPr>
      <w:b/>
      <w:bCs/>
    </w:rPr>
  </w:style>
  <w:style w:type="paragraph" w:styleId="a6">
    <w:name w:val="Balloon Text"/>
    <w:basedOn w:val="a"/>
    <w:link w:val="a7"/>
    <w:uiPriority w:val="99"/>
    <w:semiHidden/>
    <w:unhideWhenUsed/>
    <w:rsid w:val="0063143B"/>
    <w:rPr>
      <w:rFonts w:ascii="Tahoma" w:hAnsi="Tahoma" w:cs="Tahoma"/>
      <w:sz w:val="16"/>
      <w:szCs w:val="16"/>
    </w:rPr>
  </w:style>
  <w:style w:type="character" w:customStyle="1" w:styleId="a7">
    <w:name w:val="Текст выноски Знак"/>
    <w:basedOn w:val="a0"/>
    <w:link w:val="a6"/>
    <w:uiPriority w:val="99"/>
    <w:semiHidden/>
    <w:rsid w:val="0063143B"/>
    <w:rPr>
      <w:rFonts w:ascii="Tahoma" w:eastAsia="Times New Roman" w:hAnsi="Tahoma" w:cs="Tahoma"/>
      <w:sz w:val="16"/>
      <w:szCs w:val="16"/>
    </w:rPr>
  </w:style>
  <w:style w:type="character" w:styleId="a8">
    <w:name w:val="Hyperlink"/>
    <w:basedOn w:val="a0"/>
    <w:uiPriority w:val="99"/>
    <w:unhideWhenUsed/>
    <w:rsid w:val="00D04609"/>
    <w:rPr>
      <w:color w:val="0000FF" w:themeColor="hyperlink"/>
      <w:u w:val="single"/>
    </w:rPr>
  </w:style>
  <w:style w:type="character" w:customStyle="1" w:styleId="40">
    <w:name w:val="Заголовок 4 Знак"/>
    <w:basedOn w:val="a0"/>
    <w:link w:val="4"/>
    <w:uiPriority w:val="9"/>
    <w:semiHidden/>
    <w:rsid w:val="00D47A78"/>
    <w:rPr>
      <w:rFonts w:asciiTheme="majorHAnsi" w:eastAsiaTheme="majorEastAsia" w:hAnsiTheme="majorHAnsi" w:cstheme="majorBidi"/>
      <w:b/>
      <w:bCs/>
      <w:i/>
      <w:iCs/>
      <w:color w:val="4F81BD" w:themeColor="accent1"/>
      <w:sz w:val="24"/>
      <w:szCs w:val="24"/>
    </w:rPr>
  </w:style>
  <w:style w:type="paragraph" w:styleId="a9">
    <w:name w:val="header"/>
    <w:basedOn w:val="a"/>
    <w:link w:val="aa"/>
    <w:uiPriority w:val="99"/>
    <w:unhideWhenUsed/>
    <w:rsid w:val="00403387"/>
    <w:pPr>
      <w:tabs>
        <w:tab w:val="center" w:pos="4677"/>
        <w:tab w:val="right" w:pos="9355"/>
      </w:tabs>
    </w:pPr>
  </w:style>
  <w:style w:type="character" w:customStyle="1" w:styleId="aa">
    <w:name w:val="Верхний колонтитул Знак"/>
    <w:basedOn w:val="a0"/>
    <w:link w:val="a9"/>
    <w:uiPriority w:val="99"/>
    <w:rsid w:val="00403387"/>
    <w:rPr>
      <w:rFonts w:ascii="Times New Roman" w:eastAsia="Times New Roman" w:hAnsi="Times New Roman" w:cs="Times New Roman"/>
      <w:sz w:val="24"/>
      <w:szCs w:val="24"/>
    </w:rPr>
  </w:style>
  <w:style w:type="paragraph" w:styleId="ab">
    <w:name w:val="footer"/>
    <w:basedOn w:val="a"/>
    <w:link w:val="ac"/>
    <w:uiPriority w:val="99"/>
    <w:unhideWhenUsed/>
    <w:rsid w:val="00403387"/>
    <w:pPr>
      <w:tabs>
        <w:tab w:val="center" w:pos="4677"/>
        <w:tab w:val="right" w:pos="9355"/>
      </w:tabs>
    </w:pPr>
  </w:style>
  <w:style w:type="character" w:customStyle="1" w:styleId="ac">
    <w:name w:val="Нижний колонтитул Знак"/>
    <w:basedOn w:val="a0"/>
    <w:link w:val="ab"/>
    <w:uiPriority w:val="99"/>
    <w:rsid w:val="0040338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KNXvnbxU61w"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1017</Words>
  <Characters>5797</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2023-11-07T06:57:00Z</dcterms:created>
  <dcterms:modified xsi:type="dcterms:W3CDTF">2023-11-07T07:46:00Z</dcterms:modified>
</cp:coreProperties>
</file>